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E471"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1A77E95"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372A6BDE">
      <w:pPr>
        <w:pStyle w:val="2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1C23FE3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临空经济区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城市建设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 w14:paraId="70693A4D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关于购房、租房、公交等补贴实施细则（试行）</w:t>
      </w:r>
    </w:p>
    <w:p w14:paraId="44A5722F">
      <w:pPr>
        <w:spacing w:line="4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E2B4519">
      <w:pPr>
        <w:spacing w:line="4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</w:t>
      </w:r>
      <w:r>
        <w:rPr>
          <w:rFonts w:hint="eastAsia" w:ascii="Times New Roman" w:hAnsi="Times New Roman" w:eastAsia="黑体"/>
          <w:sz w:val="32"/>
          <w:szCs w:val="32"/>
        </w:rPr>
        <w:t>“新</w:t>
      </w:r>
      <w:r>
        <w:rPr>
          <w:rFonts w:ascii="Times New Roman" w:hAnsi="Times New Roman" w:eastAsia="黑体"/>
          <w:sz w:val="32"/>
          <w:szCs w:val="32"/>
        </w:rPr>
        <w:t>临空人</w:t>
      </w:r>
      <w:r>
        <w:rPr>
          <w:rFonts w:hint="eastAsia" w:ascii="Times New Roman" w:hAnsi="Times New Roman" w:eastAsia="黑体"/>
          <w:sz w:val="32"/>
          <w:szCs w:val="32"/>
        </w:rPr>
        <w:t>”</w:t>
      </w:r>
      <w:r>
        <w:rPr>
          <w:rFonts w:ascii="Times New Roman" w:hAnsi="Times New Roman" w:eastAsia="黑体"/>
          <w:sz w:val="32"/>
          <w:szCs w:val="32"/>
        </w:rPr>
        <w:t>购房补贴细则</w:t>
      </w:r>
    </w:p>
    <w:p w14:paraId="33204168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.</w:t>
      </w:r>
      <w:r>
        <w:rPr>
          <w:rFonts w:ascii="Times New Roman" w:hAnsi="Times New Roman" w:eastAsia="仿宋_GB2312"/>
          <w:b/>
          <w:bCs/>
          <w:sz w:val="32"/>
          <w:szCs w:val="32"/>
        </w:rPr>
        <w:t>补贴对象及条件</w:t>
      </w:r>
    </w:p>
    <w:p w14:paraId="4BB90DE3"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对象：在</w:t>
      </w:r>
      <w:r>
        <w:rPr>
          <w:rFonts w:hint="eastAsia" w:ascii="Times New Roman" w:hAnsi="Times New Roman" w:eastAsia="仿宋_GB2312"/>
          <w:sz w:val="32"/>
          <w:szCs w:val="32"/>
        </w:rPr>
        <w:t>临空经济</w:t>
      </w:r>
      <w:r>
        <w:rPr>
          <w:rFonts w:ascii="Times New Roman" w:hAnsi="Times New Roman" w:eastAsia="仿宋_GB2312"/>
          <w:sz w:val="32"/>
          <w:szCs w:val="32"/>
        </w:rPr>
        <w:t>区购买新建商品住房且非</w:t>
      </w:r>
      <w:r>
        <w:rPr>
          <w:rFonts w:hint="eastAsia" w:ascii="Times New Roman" w:hAnsi="Times New Roman" w:eastAsia="仿宋_GB2312"/>
          <w:sz w:val="32"/>
          <w:szCs w:val="32"/>
        </w:rPr>
        <w:t>临空经济区</w:t>
      </w:r>
      <w:r>
        <w:rPr>
          <w:rFonts w:ascii="Times New Roman" w:hAnsi="Times New Roman" w:eastAsia="仿宋_GB2312"/>
          <w:sz w:val="32"/>
          <w:szCs w:val="32"/>
        </w:rPr>
        <w:t>户籍的购房人。</w:t>
      </w:r>
    </w:p>
    <w:p w14:paraId="6C3AC957">
      <w:pPr>
        <w:spacing w:line="460" w:lineRule="exact"/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条件：自文件发布之日起</w:t>
      </w:r>
      <w:r>
        <w:rPr>
          <w:rFonts w:ascii="Times New Roman" w:hAnsi="Times New Roman" w:eastAsia="仿宋"/>
          <w:sz w:val="32"/>
          <w:szCs w:val="32"/>
        </w:rPr>
        <w:t>在</w:t>
      </w:r>
      <w:r>
        <w:rPr>
          <w:rFonts w:hint="eastAsia" w:ascii="Times New Roman" w:hAnsi="Times New Roman" w:eastAsia="仿宋"/>
          <w:sz w:val="32"/>
          <w:szCs w:val="32"/>
        </w:rPr>
        <w:t>临空经济</w:t>
      </w:r>
      <w:r>
        <w:rPr>
          <w:rFonts w:ascii="Times New Roman" w:hAnsi="Times New Roman" w:eastAsia="仿宋"/>
          <w:sz w:val="32"/>
          <w:szCs w:val="32"/>
        </w:rPr>
        <w:t>区购买新建商品住房并办理商品房买卖合同备案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购房时间以首付款发票或全款发票时间为准。</w:t>
      </w:r>
    </w:p>
    <w:p w14:paraId="04078A24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2.</w:t>
      </w:r>
      <w:r>
        <w:rPr>
          <w:rFonts w:ascii="Times New Roman" w:hAnsi="Times New Roman" w:eastAsia="仿宋_GB2312"/>
          <w:b/>
          <w:bCs/>
          <w:sz w:val="32"/>
          <w:szCs w:val="32"/>
        </w:rPr>
        <w:t>补贴标准</w:t>
      </w:r>
    </w:p>
    <w:p w14:paraId="4D9F563E">
      <w:pPr>
        <w:spacing w:line="460" w:lineRule="exact"/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每套</w:t>
      </w:r>
      <w:r>
        <w:rPr>
          <w:rFonts w:hint="eastAsia" w:ascii="Times New Roman" w:hAnsi="Times New Roman" w:eastAsia="仿宋"/>
          <w:sz w:val="32"/>
          <w:szCs w:val="32"/>
        </w:rPr>
        <w:t>新建</w:t>
      </w:r>
      <w:r>
        <w:rPr>
          <w:rFonts w:ascii="Times New Roman" w:hAnsi="Times New Roman" w:eastAsia="仿宋"/>
          <w:sz w:val="32"/>
          <w:szCs w:val="32"/>
        </w:rPr>
        <w:t>商品住房补贴3万元</w:t>
      </w:r>
      <w:r>
        <w:rPr>
          <w:rFonts w:hint="eastAsia" w:ascii="Times New Roman" w:hAnsi="Times New Roman" w:eastAsia="仿宋"/>
          <w:sz w:val="32"/>
          <w:szCs w:val="32"/>
        </w:rPr>
        <w:t>。（该项</w:t>
      </w:r>
      <w:r>
        <w:rPr>
          <w:rFonts w:ascii="Times New Roman" w:hAnsi="Times New Roman" w:eastAsia="仿宋"/>
          <w:sz w:val="32"/>
          <w:szCs w:val="32"/>
        </w:rPr>
        <w:t>补贴不</w:t>
      </w:r>
      <w:r>
        <w:rPr>
          <w:rFonts w:hint="eastAsia" w:ascii="Times New Roman" w:hAnsi="Times New Roman" w:eastAsia="仿宋"/>
          <w:sz w:val="32"/>
          <w:szCs w:val="32"/>
        </w:rPr>
        <w:t>与</w:t>
      </w:r>
      <w:r>
        <w:rPr>
          <w:rFonts w:ascii="Times New Roman" w:hAnsi="Times New Roman" w:eastAsia="仿宋"/>
          <w:sz w:val="32"/>
          <w:szCs w:val="32"/>
        </w:rPr>
        <w:t>人才购房补贴重复享受</w:t>
      </w:r>
      <w:r>
        <w:rPr>
          <w:rFonts w:hint="eastAsia" w:ascii="Times New Roman" w:hAnsi="Times New Roman" w:eastAsia="仿宋"/>
          <w:sz w:val="32"/>
          <w:szCs w:val="32"/>
        </w:rPr>
        <w:t>）</w:t>
      </w:r>
    </w:p>
    <w:p w14:paraId="4EDBC21A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.</w:t>
      </w:r>
      <w:r>
        <w:rPr>
          <w:rFonts w:ascii="Times New Roman" w:hAnsi="Times New Roman" w:eastAsia="仿宋_GB2312"/>
          <w:b/>
          <w:bCs/>
          <w:sz w:val="32"/>
          <w:szCs w:val="32"/>
        </w:rPr>
        <w:t>申报材料</w:t>
      </w:r>
    </w:p>
    <w:p w14:paraId="12A8D01C">
      <w:pPr>
        <w:pStyle w:val="5"/>
        <w:shd w:val="clear" w:color="auto" w:fill="FFFFFF"/>
        <w:spacing w:before="0" w:beforeAutospacing="0" w:after="0" w:afterAutospacing="0" w:line="480" w:lineRule="auto"/>
        <w:ind w:firstLine="640" w:firstLineChars="200"/>
        <w:rPr>
          <w:rFonts w:ascii="Times New Roman" w:hAnsi="Times New Roman" w:eastAsia="仿宋" w:cs="Times New Roman"/>
          <w:spacing w:val="3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</w:rPr>
        <w:t>①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《鄂州市临空经济区</w:t>
      </w:r>
      <w:r>
        <w:rPr>
          <w:rFonts w:hint="eastAsia" w:ascii="Times New Roman" w:hAnsi="Times New Roman" w:eastAsia="仿宋"/>
          <w:sz w:val="32"/>
          <w:szCs w:val="32"/>
        </w:rPr>
        <w:t>“新</w:t>
      </w:r>
      <w:r>
        <w:rPr>
          <w:rFonts w:ascii="Times New Roman" w:hAnsi="Times New Roman" w:eastAsia="仿宋"/>
          <w:sz w:val="32"/>
          <w:szCs w:val="32"/>
        </w:rPr>
        <w:t>临空人</w:t>
      </w:r>
      <w:r>
        <w:rPr>
          <w:rFonts w:hint="eastAsia" w:ascii="Times New Roman" w:hAnsi="Times New Roman" w:eastAsia="仿宋"/>
          <w:sz w:val="32"/>
          <w:szCs w:val="32"/>
        </w:rPr>
        <w:t>”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购买新建商品住房补贴申请表》 (附件1)；</w:t>
      </w:r>
      <w:r>
        <w:rPr>
          <w:rFonts w:ascii="Times New Roman" w:hAnsi="Times New Roman" w:eastAsia="仿宋" w:cs="Times New Roman"/>
          <w:spacing w:val="30"/>
          <w:sz w:val="32"/>
          <w:szCs w:val="32"/>
          <w:shd w:val="clear" w:color="auto" w:fill="FFFFFF"/>
        </w:rPr>
        <w:t>②</w:t>
      </w:r>
      <w:r>
        <w:rPr>
          <w:rFonts w:ascii="Times New Roman" w:hAnsi="Times New Roman" w:eastAsia="仿宋" w:cs="Times New Roman"/>
          <w:sz w:val="32"/>
          <w:szCs w:val="32"/>
        </w:rPr>
        <w:t>身份证；③户口本；④银行卡；⑤购房首付款发票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或全款发票</w:t>
      </w:r>
      <w:r>
        <w:rPr>
          <w:rFonts w:ascii="Times New Roman" w:hAnsi="Times New Roman" w:eastAsia="仿宋" w:cs="Times New Roman"/>
          <w:sz w:val="32"/>
          <w:szCs w:val="32"/>
        </w:rPr>
        <w:t>；⑥商品房买卖合同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  <w:r>
        <w:rPr>
          <w:rFonts w:ascii="Times New Roman" w:hAnsi="Times New Roman" w:eastAsia="仿宋" w:cs="Times New Roman"/>
          <w:sz w:val="32"/>
          <w:szCs w:val="32"/>
        </w:rPr>
        <w:t>⑦商品房买卖合同备案证明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  <w:r>
        <w:rPr>
          <w:rFonts w:ascii="Times New Roman" w:hAnsi="Times New Roman" w:eastAsia="仿宋" w:cs="Times New Roman"/>
          <w:sz w:val="32"/>
          <w:szCs w:val="32"/>
        </w:rPr>
        <w:t>⑧不动产查询证明。</w:t>
      </w:r>
    </w:p>
    <w:p w14:paraId="6993CFE9">
      <w:pPr>
        <w:spacing w:line="460" w:lineRule="exact"/>
        <w:ind w:firstLine="640" w:firstLineChars="200"/>
        <w:rPr>
          <w:rFonts w:ascii="Times New Roman" w:hAnsi="Times New Roman" w:eastAsia="楷体_GB2312"/>
          <w:b/>
          <w:bCs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人才购房补贴</w:t>
      </w:r>
      <w:r>
        <w:rPr>
          <w:rFonts w:ascii="Times New Roman" w:hAnsi="Times New Roman" w:eastAsia="黑体"/>
          <w:sz w:val="32"/>
          <w:szCs w:val="32"/>
        </w:rPr>
        <w:t>细则</w:t>
      </w:r>
    </w:p>
    <w:p w14:paraId="144CA6B9">
      <w:pPr>
        <w:autoSpaceDE w:val="0"/>
        <w:spacing w:line="57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1.</w:t>
      </w:r>
      <w:r>
        <w:rPr>
          <w:rFonts w:ascii="Times New Roman" w:hAnsi="Times New Roman" w:eastAsia="仿宋_GB2312"/>
          <w:b/>
          <w:bCs/>
          <w:sz w:val="32"/>
          <w:szCs w:val="32"/>
        </w:rPr>
        <w:t xml:space="preserve"> 补贴对象及条件</w:t>
      </w:r>
    </w:p>
    <w:p w14:paraId="4930B5E2">
      <w:pPr>
        <w:autoSpaceDE w:val="0"/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对象</w:t>
      </w:r>
      <w:r>
        <w:rPr>
          <w:rFonts w:ascii="Times New Roman" w:hAnsi="Times New Roman" w:eastAsia="仿宋_GB2312"/>
          <w:bCs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全市事业单位在职在编工作人员、市属国有企业及中央和省属国有工业企业在职员工、民营企业和个体工商户、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鄂州就业创业的</w:t>
      </w:r>
      <w:r>
        <w:rPr>
          <w:rFonts w:hint="eastAsia" w:ascii="Times New Roman" w:hAnsi="Times New Roman" w:eastAsia="仿宋_GB2312"/>
          <w:sz w:val="32"/>
          <w:szCs w:val="32"/>
        </w:rPr>
        <w:t>大学生人才、党政机关引进生人才。</w:t>
      </w:r>
    </w:p>
    <w:p w14:paraId="45ECC7C1">
      <w:pPr>
        <w:autoSpaceDE w:val="0"/>
        <w:spacing w:line="57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条件</w:t>
      </w:r>
      <w:r>
        <w:rPr>
          <w:rFonts w:ascii="Times New Roman" w:hAnsi="Times New Roman" w:eastAsia="仿宋_GB2312"/>
          <w:sz w:val="32"/>
          <w:szCs w:val="32"/>
        </w:rPr>
        <w:t>：自文件发布之日起</w:t>
      </w:r>
      <w:r>
        <w:rPr>
          <w:rFonts w:ascii="Times New Roman" w:hAnsi="Times New Roman" w:eastAsia="仿宋"/>
          <w:sz w:val="32"/>
          <w:szCs w:val="32"/>
        </w:rPr>
        <w:t>在</w:t>
      </w:r>
      <w:r>
        <w:rPr>
          <w:rFonts w:hint="eastAsia" w:ascii="Times New Roman" w:hAnsi="Times New Roman" w:eastAsia="仿宋"/>
          <w:sz w:val="32"/>
          <w:szCs w:val="32"/>
        </w:rPr>
        <w:t>临空经济</w:t>
      </w:r>
      <w:r>
        <w:rPr>
          <w:rFonts w:ascii="Times New Roman" w:hAnsi="Times New Roman" w:eastAsia="仿宋"/>
          <w:sz w:val="32"/>
          <w:szCs w:val="32"/>
        </w:rPr>
        <w:t>区购买新建商品住房并办理商品房买卖合同备案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购房时间以首付款发票或全款发票时间为准。</w:t>
      </w:r>
    </w:p>
    <w:p w14:paraId="3956C6FB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2.</w:t>
      </w:r>
      <w:r>
        <w:rPr>
          <w:rFonts w:ascii="Times New Roman" w:hAnsi="Times New Roman" w:eastAsia="仿宋_GB2312"/>
          <w:b/>
          <w:bCs/>
          <w:sz w:val="32"/>
          <w:szCs w:val="32"/>
        </w:rPr>
        <w:t>补贴标准</w:t>
      </w:r>
    </w:p>
    <w:p w14:paraId="5C3B7F0F">
      <w:pPr>
        <w:autoSpaceDE w:val="0"/>
        <w:spacing w:line="57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按全日制博士或正高级职称、全日制硕士或副高级职称或高级技师、全日制本科或中级职称或技师、全日制大专或高级工分别给予</w:t>
      </w:r>
      <w:r>
        <w:rPr>
          <w:rFonts w:ascii="Times New Roman" w:hAnsi="Times New Roman" w:eastAsia="仿宋_GB2312"/>
          <w:sz w:val="32"/>
          <w:szCs w:val="32"/>
        </w:rPr>
        <w:t>10</w:t>
      </w:r>
      <w:r>
        <w:rPr>
          <w:rFonts w:hint="eastAsia" w:ascii="Times New Roman" w:hAnsi="Times New Roman" w:eastAsia="仿宋_GB2312"/>
          <w:sz w:val="32"/>
          <w:szCs w:val="32"/>
        </w:rPr>
        <w:t>万、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Times New Roman" w:hAnsi="Times New Roman" w:eastAsia="仿宋_GB2312"/>
          <w:sz w:val="32"/>
          <w:szCs w:val="32"/>
        </w:rPr>
        <w:t>万、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万、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万元的一次性人才购房补贴。（其中，与市级政策重复的，按市级政策及渠道执行）</w:t>
      </w:r>
    </w:p>
    <w:p w14:paraId="2E28D6E1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.</w:t>
      </w:r>
      <w:r>
        <w:rPr>
          <w:rFonts w:ascii="Times New Roman" w:hAnsi="Times New Roman" w:eastAsia="仿宋_GB2312"/>
          <w:b/>
          <w:bCs/>
          <w:sz w:val="32"/>
          <w:szCs w:val="32"/>
        </w:rPr>
        <w:t>申报材料</w:t>
      </w:r>
    </w:p>
    <w:p w14:paraId="63D5D7BB">
      <w:pPr>
        <w:autoSpaceDE w:val="0"/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①</w:t>
      </w:r>
      <w:r>
        <w:rPr>
          <w:rFonts w:ascii="Times New Roman" w:hAnsi="Times New Roman" w:eastAsia="仿宋"/>
          <w:sz w:val="32"/>
          <w:szCs w:val="32"/>
        </w:rPr>
        <w:t>《鄂州市临空经济区</w:t>
      </w:r>
      <w:r>
        <w:rPr>
          <w:rFonts w:hint="eastAsia" w:ascii="Times New Roman" w:hAnsi="Times New Roman" w:eastAsia="仿宋"/>
          <w:sz w:val="32"/>
          <w:szCs w:val="32"/>
        </w:rPr>
        <w:t>人才</w:t>
      </w:r>
      <w:r>
        <w:rPr>
          <w:rFonts w:ascii="Times New Roman" w:hAnsi="Times New Roman" w:eastAsia="仿宋"/>
          <w:sz w:val="32"/>
          <w:szCs w:val="32"/>
        </w:rPr>
        <w:t>购买新建商品住房补贴申请表》 (附件2)；</w:t>
      </w:r>
      <w:r>
        <w:rPr>
          <w:rFonts w:hint="eastAsia" w:ascii="宋体" w:hAnsi="宋体" w:cs="宋体"/>
          <w:spacing w:val="30"/>
          <w:sz w:val="32"/>
          <w:szCs w:val="32"/>
          <w:shd w:val="clear" w:color="auto" w:fill="FFFFFF"/>
        </w:rPr>
        <w:t>②</w:t>
      </w:r>
      <w:r>
        <w:rPr>
          <w:rFonts w:ascii="Times New Roman" w:hAnsi="Times New Roman" w:eastAsia="仿宋"/>
          <w:sz w:val="32"/>
          <w:szCs w:val="32"/>
        </w:rPr>
        <w:t>身份证；</w:t>
      </w:r>
      <w:r>
        <w:rPr>
          <w:rFonts w:hint="eastAsia" w:ascii="宋体" w:hAnsi="宋体" w:cs="宋体"/>
          <w:sz w:val="32"/>
          <w:szCs w:val="32"/>
        </w:rPr>
        <w:t>③</w:t>
      </w:r>
      <w:r>
        <w:rPr>
          <w:rFonts w:ascii="Times New Roman" w:hAnsi="Times New Roman" w:eastAsia="仿宋"/>
          <w:sz w:val="32"/>
          <w:szCs w:val="32"/>
        </w:rPr>
        <w:t>人才证明</w:t>
      </w:r>
      <w:r>
        <w:rPr>
          <w:rFonts w:hint="eastAsia" w:ascii="Times New Roman" w:hAnsi="Times New Roman" w:eastAsia="仿宋"/>
          <w:sz w:val="32"/>
          <w:szCs w:val="32"/>
        </w:rPr>
        <w:t>文件（</w:t>
      </w:r>
      <w:r>
        <w:rPr>
          <w:rFonts w:ascii="Times New Roman" w:hAnsi="Times New Roman" w:eastAsia="仿宋"/>
          <w:sz w:val="32"/>
          <w:szCs w:val="32"/>
        </w:rPr>
        <w:t>录用文件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聘用表、劳动合同、</w:t>
      </w:r>
      <w:r>
        <w:rPr>
          <w:rFonts w:hint="eastAsia" w:ascii="Times New Roman" w:hAnsi="Times New Roman" w:eastAsia="仿宋"/>
          <w:sz w:val="32"/>
          <w:szCs w:val="32"/>
        </w:rPr>
        <w:t>工作</w:t>
      </w:r>
      <w:r>
        <w:rPr>
          <w:rFonts w:ascii="Times New Roman" w:hAnsi="Times New Roman" w:eastAsia="仿宋"/>
          <w:sz w:val="32"/>
          <w:szCs w:val="32"/>
        </w:rPr>
        <w:t>证明、</w:t>
      </w:r>
      <w:r>
        <w:rPr>
          <w:rFonts w:hint="eastAsia" w:ascii="Times New Roman" w:hAnsi="Times New Roman" w:eastAsia="仿宋"/>
          <w:sz w:val="32"/>
          <w:szCs w:val="32"/>
        </w:rPr>
        <w:t>毕业证</w:t>
      </w:r>
      <w:r>
        <w:rPr>
          <w:rFonts w:ascii="Times New Roman" w:hAnsi="Times New Roman" w:eastAsia="仿宋"/>
          <w:sz w:val="32"/>
          <w:szCs w:val="32"/>
        </w:rPr>
        <w:t>、学位证、</w:t>
      </w:r>
      <w:r>
        <w:rPr>
          <w:rFonts w:hint="eastAsia" w:ascii="Times New Roman" w:hAnsi="Times New Roman" w:eastAsia="仿宋"/>
          <w:sz w:val="32"/>
          <w:szCs w:val="32"/>
        </w:rPr>
        <w:t>职称</w:t>
      </w:r>
      <w:r>
        <w:rPr>
          <w:rFonts w:ascii="Times New Roman" w:hAnsi="Times New Roman" w:eastAsia="仿宋"/>
          <w:sz w:val="32"/>
          <w:szCs w:val="32"/>
        </w:rPr>
        <w:t>证书等</w:t>
      </w:r>
      <w:r>
        <w:rPr>
          <w:rFonts w:hint="eastAsia" w:ascii="Times New Roman" w:hAnsi="Times New Roman" w:eastAsia="仿宋"/>
          <w:sz w:val="32"/>
          <w:szCs w:val="32"/>
        </w:rPr>
        <w:t>）</w:t>
      </w:r>
      <w:r>
        <w:rPr>
          <w:rFonts w:ascii="Times New Roman" w:hAnsi="Times New Roman" w:eastAsia="仿宋"/>
          <w:sz w:val="32"/>
          <w:szCs w:val="32"/>
        </w:rPr>
        <w:t>；</w:t>
      </w:r>
      <w:r>
        <w:rPr>
          <w:rFonts w:hint="eastAsia" w:ascii="宋体" w:hAnsi="宋体" w:cs="宋体"/>
          <w:sz w:val="32"/>
          <w:szCs w:val="32"/>
        </w:rPr>
        <w:t>④</w:t>
      </w:r>
      <w:r>
        <w:rPr>
          <w:rFonts w:ascii="Times New Roman" w:hAnsi="Times New Roman" w:eastAsia="仿宋"/>
          <w:sz w:val="32"/>
          <w:szCs w:val="32"/>
        </w:rPr>
        <w:t>银行卡；</w:t>
      </w:r>
      <w:r>
        <w:rPr>
          <w:rFonts w:hint="eastAsia" w:ascii="宋体" w:hAnsi="宋体" w:cs="宋体"/>
          <w:sz w:val="32"/>
          <w:szCs w:val="32"/>
        </w:rPr>
        <w:t>⑤</w:t>
      </w:r>
      <w:r>
        <w:rPr>
          <w:rFonts w:ascii="Times New Roman" w:hAnsi="Times New Roman" w:eastAsia="仿宋"/>
          <w:sz w:val="32"/>
          <w:szCs w:val="32"/>
        </w:rPr>
        <w:t>购房首付款发票；</w:t>
      </w:r>
      <w:r>
        <w:rPr>
          <w:rFonts w:hint="eastAsia" w:ascii="宋体" w:hAnsi="宋体" w:cs="宋体"/>
          <w:sz w:val="32"/>
          <w:szCs w:val="32"/>
        </w:rPr>
        <w:t>⑥</w:t>
      </w:r>
      <w:r>
        <w:rPr>
          <w:rFonts w:ascii="Times New Roman" w:hAnsi="Times New Roman" w:eastAsia="仿宋"/>
          <w:sz w:val="32"/>
          <w:szCs w:val="32"/>
        </w:rPr>
        <w:t>商品房买卖合同</w:t>
      </w:r>
      <w:r>
        <w:rPr>
          <w:rFonts w:hint="eastAsia" w:ascii="Times New Roman" w:hAnsi="Times New Roman" w:eastAsia="仿宋"/>
          <w:sz w:val="32"/>
          <w:szCs w:val="32"/>
        </w:rPr>
        <w:t>；</w:t>
      </w:r>
      <w:r>
        <w:rPr>
          <w:rFonts w:hint="eastAsia" w:ascii="宋体" w:hAnsi="宋体" w:cs="宋体"/>
          <w:sz w:val="32"/>
          <w:szCs w:val="32"/>
        </w:rPr>
        <w:t>⑦</w:t>
      </w:r>
      <w:r>
        <w:rPr>
          <w:rFonts w:ascii="Times New Roman" w:hAnsi="Times New Roman" w:eastAsia="仿宋"/>
          <w:sz w:val="32"/>
          <w:szCs w:val="32"/>
        </w:rPr>
        <w:t>商品房买卖合同备案证明</w:t>
      </w:r>
      <w:r>
        <w:rPr>
          <w:rFonts w:hint="eastAsia" w:ascii="Times New Roman" w:hAnsi="Times New Roman" w:eastAsia="仿宋"/>
          <w:sz w:val="32"/>
          <w:szCs w:val="32"/>
        </w:rPr>
        <w:t>；</w:t>
      </w:r>
      <w:r>
        <w:rPr>
          <w:rFonts w:ascii="Times New Roman" w:hAnsi="Times New Roman" w:eastAsia="仿宋"/>
          <w:sz w:val="32"/>
          <w:szCs w:val="32"/>
        </w:rPr>
        <w:t>⑧不动产查询证明。</w:t>
      </w:r>
    </w:p>
    <w:p w14:paraId="71DEB47E">
      <w:pPr>
        <w:spacing w:line="4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</w:t>
      </w:r>
      <w:r>
        <w:rPr>
          <w:rFonts w:ascii="Times New Roman" w:hAnsi="Times New Roman" w:eastAsia="黑体"/>
          <w:sz w:val="32"/>
          <w:szCs w:val="32"/>
        </w:rPr>
        <w:t>、租房补贴细则</w:t>
      </w:r>
    </w:p>
    <w:p w14:paraId="2975333F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.</w:t>
      </w:r>
      <w:r>
        <w:rPr>
          <w:rFonts w:ascii="Times New Roman" w:hAnsi="Times New Roman" w:eastAsia="仿宋_GB2312"/>
          <w:b/>
          <w:bCs/>
          <w:sz w:val="32"/>
          <w:szCs w:val="32"/>
        </w:rPr>
        <w:t>补贴对象及条件</w:t>
      </w:r>
    </w:p>
    <w:p w14:paraId="6CFEB7C9">
      <w:pPr>
        <w:pStyle w:val="5"/>
        <w:shd w:val="clear" w:color="auto" w:fill="FFFFFF"/>
        <w:spacing w:before="0" w:beforeAutospacing="0" w:after="0" w:afterAutospacing="0" w:line="57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对象：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在临空区租赁保障性住房的高层次人才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党政机关引进生人才、事业单位“人才池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”人才和企业副高级及以上职称、全日制研究生、高级技师人才。</w:t>
      </w:r>
    </w:p>
    <w:p w14:paraId="08A9A520">
      <w:pPr>
        <w:spacing w:line="4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条件：自文件发布之日起</w:t>
      </w:r>
      <w:r>
        <w:rPr>
          <w:rFonts w:ascii="Times New Roman" w:hAnsi="Times New Roman" w:eastAsia="仿宋"/>
          <w:sz w:val="32"/>
          <w:szCs w:val="32"/>
        </w:rPr>
        <w:t>在</w:t>
      </w:r>
      <w:r>
        <w:rPr>
          <w:rFonts w:hint="eastAsia" w:ascii="Times New Roman" w:hAnsi="Times New Roman" w:eastAsia="仿宋"/>
          <w:sz w:val="32"/>
          <w:szCs w:val="32"/>
        </w:rPr>
        <w:t>临空经济</w:t>
      </w:r>
      <w:r>
        <w:rPr>
          <w:rFonts w:ascii="Times New Roman" w:hAnsi="Times New Roman" w:eastAsia="仿宋"/>
          <w:sz w:val="32"/>
          <w:szCs w:val="32"/>
        </w:rPr>
        <w:t>区</w:t>
      </w:r>
      <w:r>
        <w:rPr>
          <w:rFonts w:ascii="Times New Roman" w:hAnsi="Times New Roman" w:eastAsia="仿宋_GB2312"/>
          <w:sz w:val="32"/>
          <w:szCs w:val="32"/>
        </w:rPr>
        <w:t>租赁</w:t>
      </w:r>
      <w:r>
        <w:rPr>
          <w:rFonts w:hint="eastAsia" w:ascii="Times New Roman" w:hAnsi="Times New Roman" w:eastAsia="仿宋_GB2312"/>
          <w:sz w:val="32"/>
          <w:szCs w:val="32"/>
        </w:rPr>
        <w:t>（含</w:t>
      </w:r>
      <w:r>
        <w:rPr>
          <w:rFonts w:ascii="Times New Roman" w:hAnsi="Times New Roman" w:eastAsia="仿宋_GB2312"/>
          <w:sz w:val="32"/>
          <w:szCs w:val="32"/>
        </w:rPr>
        <w:t>已租赁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保障性住房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人才。</w:t>
      </w:r>
    </w:p>
    <w:p w14:paraId="67EC7C0B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2.</w:t>
      </w:r>
      <w:r>
        <w:rPr>
          <w:rFonts w:ascii="Times New Roman" w:hAnsi="Times New Roman" w:eastAsia="仿宋_GB2312"/>
          <w:b/>
          <w:bCs/>
          <w:sz w:val="32"/>
          <w:szCs w:val="32"/>
        </w:rPr>
        <w:t>补贴标准</w:t>
      </w:r>
    </w:p>
    <w:p w14:paraId="74D33018">
      <w:pPr>
        <w:pStyle w:val="5"/>
        <w:shd w:val="clear" w:color="auto" w:fill="FFFFFF"/>
        <w:spacing w:before="0" w:beforeAutospacing="0" w:after="0" w:afterAutospacing="0" w:line="57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对入住我区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保障性住房的高层次人才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，给予全额租金补贴</w:t>
      </w:r>
      <w:r>
        <w:rPr>
          <w:rFonts w:hint="eastAsia" w:ascii="Times New Roman" w:hAnsi="Times New Roman" w:eastAsia="仿宋"/>
          <w:sz w:val="32"/>
          <w:szCs w:val="32"/>
        </w:rPr>
        <w:t>；</w:t>
      </w:r>
      <w:r>
        <w:rPr>
          <w:rFonts w:ascii="Times New Roman" w:hAnsi="Times New Roman" w:eastAsia="仿宋"/>
          <w:sz w:val="32"/>
          <w:szCs w:val="32"/>
        </w:rPr>
        <w:t>对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党政机关引进生人才、事业单位“人才池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项目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”人才和企业副高级及以上职称、全日制研究生、高级技师人才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，连续3年给予全额租金补贴。</w:t>
      </w:r>
    </w:p>
    <w:p w14:paraId="50CEE127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.</w:t>
      </w:r>
      <w:r>
        <w:rPr>
          <w:rFonts w:ascii="Times New Roman" w:hAnsi="Times New Roman" w:eastAsia="仿宋_GB2312"/>
          <w:b/>
          <w:bCs/>
          <w:sz w:val="32"/>
          <w:szCs w:val="32"/>
        </w:rPr>
        <w:t>申报材料</w:t>
      </w:r>
    </w:p>
    <w:p w14:paraId="4A70A805">
      <w:pPr>
        <w:spacing w:line="4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①《鄂州市临空经济区</w:t>
      </w:r>
      <w:r>
        <w:rPr>
          <w:rFonts w:hint="eastAsia" w:ascii="Times New Roman" w:hAnsi="Times New Roman" w:eastAsia="仿宋"/>
          <w:sz w:val="32"/>
          <w:szCs w:val="32"/>
        </w:rPr>
        <w:t>保障性租赁</w:t>
      </w:r>
      <w:r>
        <w:rPr>
          <w:rFonts w:ascii="Times New Roman" w:hAnsi="Times New Roman" w:eastAsia="仿宋"/>
          <w:sz w:val="32"/>
          <w:szCs w:val="32"/>
        </w:rPr>
        <w:t>住房补贴申请表》 (附件3)；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②</w:t>
      </w:r>
      <w:r>
        <w:rPr>
          <w:rFonts w:ascii="Times New Roman" w:hAnsi="Times New Roman" w:eastAsia="仿宋"/>
          <w:sz w:val="32"/>
          <w:szCs w:val="32"/>
        </w:rPr>
        <w:t>身份证；③人才证明</w:t>
      </w:r>
      <w:r>
        <w:rPr>
          <w:rFonts w:hint="eastAsia" w:ascii="Times New Roman" w:hAnsi="Times New Roman" w:eastAsia="仿宋"/>
          <w:sz w:val="32"/>
          <w:szCs w:val="32"/>
        </w:rPr>
        <w:t>文件（</w:t>
      </w:r>
      <w:r>
        <w:rPr>
          <w:rFonts w:ascii="Times New Roman" w:hAnsi="Times New Roman" w:eastAsia="仿宋"/>
          <w:sz w:val="32"/>
          <w:szCs w:val="32"/>
        </w:rPr>
        <w:t>录用文件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聘用表、劳动合同、</w:t>
      </w:r>
      <w:r>
        <w:rPr>
          <w:rFonts w:hint="eastAsia" w:ascii="Times New Roman" w:hAnsi="Times New Roman" w:eastAsia="仿宋"/>
          <w:sz w:val="32"/>
          <w:szCs w:val="32"/>
        </w:rPr>
        <w:t>工作</w:t>
      </w:r>
      <w:r>
        <w:rPr>
          <w:rFonts w:ascii="Times New Roman" w:hAnsi="Times New Roman" w:eastAsia="仿宋"/>
          <w:sz w:val="32"/>
          <w:szCs w:val="32"/>
        </w:rPr>
        <w:t>证明、</w:t>
      </w:r>
      <w:r>
        <w:rPr>
          <w:rFonts w:hint="eastAsia" w:ascii="Times New Roman" w:hAnsi="Times New Roman" w:eastAsia="仿宋"/>
          <w:sz w:val="32"/>
          <w:szCs w:val="32"/>
        </w:rPr>
        <w:t>毕业证</w:t>
      </w:r>
      <w:r>
        <w:rPr>
          <w:rFonts w:ascii="Times New Roman" w:hAnsi="Times New Roman" w:eastAsia="仿宋"/>
          <w:sz w:val="32"/>
          <w:szCs w:val="32"/>
        </w:rPr>
        <w:t>、学位证、</w:t>
      </w:r>
      <w:r>
        <w:rPr>
          <w:rFonts w:hint="eastAsia" w:ascii="Times New Roman" w:hAnsi="Times New Roman" w:eastAsia="仿宋"/>
          <w:sz w:val="32"/>
          <w:szCs w:val="32"/>
        </w:rPr>
        <w:t>职称</w:t>
      </w:r>
      <w:r>
        <w:rPr>
          <w:rFonts w:ascii="Times New Roman" w:hAnsi="Times New Roman" w:eastAsia="仿宋"/>
          <w:sz w:val="32"/>
          <w:szCs w:val="32"/>
        </w:rPr>
        <w:t>证书等</w:t>
      </w:r>
      <w:r>
        <w:rPr>
          <w:rFonts w:hint="eastAsia" w:ascii="Times New Roman" w:hAnsi="Times New Roman" w:eastAsia="仿宋"/>
          <w:sz w:val="32"/>
          <w:szCs w:val="32"/>
        </w:rPr>
        <w:t>）</w:t>
      </w:r>
      <w:r>
        <w:rPr>
          <w:rFonts w:ascii="Times New Roman" w:hAnsi="Times New Roman" w:eastAsia="仿宋"/>
          <w:sz w:val="32"/>
          <w:szCs w:val="32"/>
        </w:rPr>
        <w:t>；④银行卡；⑤租房合同</w:t>
      </w:r>
      <w:r>
        <w:rPr>
          <w:rFonts w:hint="eastAsia" w:ascii="Times New Roman" w:hAnsi="Times New Roman" w:eastAsia="仿宋"/>
          <w:sz w:val="32"/>
          <w:szCs w:val="32"/>
        </w:rPr>
        <w:t>；</w:t>
      </w:r>
      <w:r>
        <w:rPr>
          <w:rFonts w:ascii="Times New Roman" w:hAnsi="Times New Roman" w:eastAsia="仿宋"/>
          <w:sz w:val="32"/>
          <w:szCs w:val="32"/>
        </w:rPr>
        <w:t>⑥租金支付证明。</w:t>
      </w:r>
    </w:p>
    <w:p w14:paraId="34670804">
      <w:pPr>
        <w:spacing w:line="4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</w:t>
      </w:r>
      <w:r>
        <w:rPr>
          <w:rFonts w:ascii="Times New Roman" w:hAnsi="Times New Roman" w:eastAsia="黑体"/>
          <w:sz w:val="32"/>
          <w:szCs w:val="32"/>
        </w:rPr>
        <w:t>、</w:t>
      </w:r>
      <w:r>
        <w:rPr>
          <w:rFonts w:hint="eastAsia" w:ascii="Times New Roman" w:hAnsi="Times New Roman" w:eastAsia="黑体"/>
          <w:sz w:val="32"/>
          <w:szCs w:val="32"/>
        </w:rPr>
        <w:t>人才公寓</w:t>
      </w:r>
      <w:r>
        <w:rPr>
          <w:rFonts w:ascii="Times New Roman" w:hAnsi="Times New Roman" w:eastAsia="黑体"/>
          <w:sz w:val="32"/>
          <w:szCs w:val="32"/>
        </w:rPr>
        <w:t>租购补贴细则</w:t>
      </w:r>
    </w:p>
    <w:p w14:paraId="4E1DA007">
      <w:pPr>
        <w:spacing w:line="460" w:lineRule="exact"/>
        <w:ind w:firstLine="643" w:firstLineChars="200"/>
      </w:pP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.</w:t>
      </w:r>
      <w:r>
        <w:rPr>
          <w:rFonts w:ascii="Times New Roman" w:hAnsi="Times New Roman" w:eastAsia="仿宋_GB2312"/>
          <w:b/>
          <w:bCs/>
          <w:sz w:val="32"/>
          <w:szCs w:val="32"/>
        </w:rPr>
        <w:t>补贴对象及条件</w:t>
      </w:r>
    </w:p>
    <w:p w14:paraId="7808DE8F">
      <w:pPr>
        <w:autoSpaceDE w:val="0"/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对象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临空</w:t>
      </w:r>
      <w:r>
        <w:rPr>
          <w:rFonts w:ascii="Times New Roman" w:hAnsi="Times New Roman" w:eastAsia="仿宋_GB2312"/>
          <w:sz w:val="32"/>
          <w:szCs w:val="32"/>
        </w:rPr>
        <w:t>经济</w:t>
      </w:r>
      <w:r>
        <w:rPr>
          <w:rFonts w:hint="eastAsia" w:ascii="Times New Roman" w:hAnsi="Times New Roman" w:eastAsia="仿宋_GB2312"/>
          <w:sz w:val="32"/>
          <w:szCs w:val="32"/>
        </w:rPr>
        <w:t>区内企业副高级及以上职称、全日制研究生、高级技师人才，包括中层管理及以上（含业务经理）且年薪达到</w:t>
      </w:r>
      <w:r>
        <w:rPr>
          <w:rFonts w:ascii="Times New Roman" w:hAnsi="Times New Roman" w:eastAsia="仿宋_GB2312"/>
          <w:sz w:val="32"/>
          <w:szCs w:val="32"/>
        </w:rPr>
        <w:t>15</w:t>
      </w:r>
      <w:r>
        <w:rPr>
          <w:rFonts w:hint="eastAsia" w:ascii="Times New Roman" w:hAnsi="Times New Roman" w:eastAsia="仿宋_GB2312"/>
          <w:sz w:val="32"/>
          <w:szCs w:val="32"/>
        </w:rPr>
        <w:t>万元及以上的人员。</w:t>
      </w:r>
    </w:p>
    <w:p w14:paraId="7610CB3A">
      <w:pPr>
        <w:spacing w:line="4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条件</w:t>
      </w:r>
      <w:r>
        <w:rPr>
          <w:rFonts w:ascii="Times New Roman" w:hAnsi="Times New Roman" w:eastAsia="仿宋_GB2312"/>
          <w:sz w:val="32"/>
          <w:szCs w:val="32"/>
        </w:rPr>
        <w:t>：自文件发布之日起</w:t>
      </w:r>
      <w:r>
        <w:rPr>
          <w:rFonts w:ascii="Times New Roman" w:hAnsi="Times New Roman" w:eastAsia="仿宋"/>
          <w:sz w:val="32"/>
          <w:szCs w:val="32"/>
        </w:rPr>
        <w:t>在</w:t>
      </w:r>
      <w:r>
        <w:rPr>
          <w:rFonts w:hint="eastAsia" w:ascii="Times New Roman" w:hAnsi="Times New Roman" w:eastAsia="仿宋"/>
          <w:sz w:val="32"/>
          <w:szCs w:val="32"/>
        </w:rPr>
        <w:t>临空经济</w:t>
      </w:r>
      <w:r>
        <w:rPr>
          <w:rFonts w:ascii="Times New Roman" w:hAnsi="Times New Roman" w:eastAsia="仿宋"/>
          <w:sz w:val="32"/>
          <w:szCs w:val="32"/>
        </w:rPr>
        <w:t>区</w:t>
      </w:r>
      <w:r>
        <w:rPr>
          <w:rFonts w:ascii="Times New Roman" w:hAnsi="Times New Roman" w:eastAsia="仿宋_GB2312"/>
          <w:sz w:val="32"/>
          <w:szCs w:val="32"/>
        </w:rPr>
        <w:t>租赁</w:t>
      </w:r>
      <w:r>
        <w:rPr>
          <w:rFonts w:hint="eastAsia" w:ascii="Times New Roman" w:hAnsi="Times New Roman" w:eastAsia="仿宋_GB2312"/>
          <w:sz w:val="32"/>
          <w:szCs w:val="32"/>
        </w:rPr>
        <w:t>人才</w:t>
      </w:r>
      <w:r>
        <w:rPr>
          <w:rFonts w:ascii="Times New Roman" w:hAnsi="Times New Roman" w:eastAsia="仿宋_GB2312"/>
          <w:sz w:val="32"/>
          <w:szCs w:val="32"/>
        </w:rPr>
        <w:t>公寓</w:t>
      </w:r>
      <w:r>
        <w:rPr>
          <w:rFonts w:hint="eastAsia" w:ascii="Times New Roman" w:hAnsi="Times New Roman" w:eastAsia="仿宋_GB2312"/>
          <w:sz w:val="32"/>
          <w:szCs w:val="32"/>
        </w:rPr>
        <w:t>的企业</w:t>
      </w:r>
      <w:r>
        <w:rPr>
          <w:rFonts w:ascii="Times New Roman" w:hAnsi="Times New Roman" w:eastAsia="仿宋_GB2312"/>
          <w:sz w:val="32"/>
          <w:szCs w:val="32"/>
        </w:rPr>
        <w:t>人才。</w:t>
      </w:r>
    </w:p>
    <w:p w14:paraId="2FD4DF72">
      <w:pPr>
        <w:autoSpaceDE w:val="0"/>
        <w:spacing w:line="57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2.</w:t>
      </w:r>
      <w:r>
        <w:rPr>
          <w:rFonts w:ascii="Times New Roman" w:hAnsi="Times New Roman" w:eastAsia="仿宋_GB2312"/>
          <w:b/>
          <w:bCs/>
          <w:sz w:val="32"/>
          <w:szCs w:val="32"/>
        </w:rPr>
        <w:t>补贴标准</w:t>
      </w:r>
    </w:p>
    <w:p w14:paraId="152348E9">
      <w:pPr>
        <w:autoSpaceDE w:val="0"/>
        <w:spacing w:line="57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对</w:t>
      </w:r>
      <w:r>
        <w:rPr>
          <w:rFonts w:hint="eastAsia" w:ascii="Times New Roman" w:hAnsi="Times New Roman" w:eastAsia="仿宋_GB2312"/>
          <w:sz w:val="32"/>
          <w:szCs w:val="32"/>
        </w:rPr>
        <w:t>入住我区人才公寓的企业人员，按</w:t>
      </w:r>
      <w:r>
        <w:rPr>
          <w:rFonts w:ascii="Times New Roman" w:hAnsi="Times New Roman" w:eastAsia="仿宋_GB2312"/>
          <w:sz w:val="32"/>
          <w:szCs w:val="32"/>
        </w:rPr>
        <w:t>1000</w:t>
      </w:r>
      <w:r>
        <w:rPr>
          <w:rFonts w:hint="eastAsia" w:ascii="Times New Roman" w:hAnsi="Times New Roman" w:eastAsia="仿宋_GB2312"/>
          <w:sz w:val="32"/>
          <w:szCs w:val="32"/>
        </w:rPr>
        <w:t>元</w:t>
      </w:r>
      <w:r>
        <w:rPr>
          <w:rFonts w:ascii="Times New Roman" w:hAnsi="Times New Roman" w:eastAsia="仿宋_GB2312"/>
          <w:sz w:val="32"/>
          <w:szCs w:val="32"/>
        </w:rPr>
        <w:t>/</w:t>
      </w:r>
      <w:r>
        <w:rPr>
          <w:rFonts w:hint="eastAsia" w:ascii="Times New Roman" w:hAnsi="Times New Roman" w:eastAsia="仿宋_GB2312"/>
          <w:sz w:val="32"/>
          <w:szCs w:val="32"/>
        </w:rPr>
        <w:t>月给予租金补贴，累计不超过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年。其中，对于先租后买的，按照最高不超过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年租金补贴的标准予以发放一次性购房补贴（此政策综合补贴最高可达到</w:t>
      </w:r>
      <w:r>
        <w:rPr>
          <w:rFonts w:ascii="Times New Roman" w:hAnsi="Times New Roman" w:eastAsia="仿宋_GB2312"/>
          <w:sz w:val="32"/>
          <w:szCs w:val="32"/>
        </w:rPr>
        <w:t>7.2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ascii="Times New Roman" w:hAnsi="Times New Roman" w:eastAsia="仿宋_GB2312"/>
          <w:sz w:val="32"/>
          <w:szCs w:val="32"/>
        </w:rPr>
        <w:t>/</w:t>
      </w:r>
      <w:r>
        <w:rPr>
          <w:rFonts w:hint="eastAsia" w:ascii="Times New Roman" w:hAnsi="Times New Roman" w:eastAsia="仿宋_GB2312"/>
          <w:sz w:val="32"/>
          <w:szCs w:val="32"/>
        </w:rPr>
        <w:t>人）。</w:t>
      </w:r>
    </w:p>
    <w:p w14:paraId="7613828C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.</w:t>
      </w:r>
      <w:r>
        <w:rPr>
          <w:rFonts w:ascii="Times New Roman" w:hAnsi="Times New Roman" w:eastAsia="仿宋_GB2312"/>
          <w:b/>
          <w:bCs/>
          <w:sz w:val="32"/>
          <w:szCs w:val="32"/>
        </w:rPr>
        <w:t>申报材料</w:t>
      </w:r>
    </w:p>
    <w:p w14:paraId="12837461">
      <w:pPr>
        <w:autoSpaceDE w:val="0"/>
        <w:spacing w:line="570" w:lineRule="exact"/>
        <w:ind w:firstLine="640" w:firstLineChars="200"/>
        <w:rPr>
          <w:rFonts w:ascii="Times New Roman" w:hAnsi="Times New Roman" w:eastAsia="黑体"/>
          <w:spacing w:val="3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sz w:val="32"/>
          <w:szCs w:val="32"/>
        </w:rPr>
        <w:t>①</w:t>
      </w:r>
      <w:r>
        <w:rPr>
          <w:rFonts w:ascii="Times New Roman" w:hAnsi="Times New Roman" w:eastAsia="仿宋"/>
          <w:sz w:val="32"/>
          <w:szCs w:val="32"/>
        </w:rPr>
        <w:t>《鄂州市临空经济区人才</w:t>
      </w:r>
      <w:r>
        <w:rPr>
          <w:rFonts w:hint="eastAsia" w:ascii="Times New Roman" w:hAnsi="Times New Roman" w:eastAsia="仿宋"/>
          <w:sz w:val="32"/>
          <w:szCs w:val="32"/>
        </w:rPr>
        <w:t>公寓</w:t>
      </w:r>
      <w:r>
        <w:rPr>
          <w:rFonts w:ascii="Times New Roman" w:hAnsi="Times New Roman" w:eastAsia="仿宋"/>
          <w:sz w:val="32"/>
          <w:szCs w:val="32"/>
        </w:rPr>
        <w:t>租房补贴申请表》 (附件4)；</w:t>
      </w:r>
      <w:r>
        <w:rPr>
          <w:rFonts w:hint="eastAsia" w:ascii="宋体" w:hAnsi="宋体" w:cs="宋体"/>
          <w:spacing w:val="30"/>
          <w:sz w:val="32"/>
          <w:szCs w:val="32"/>
          <w:shd w:val="clear" w:color="auto" w:fill="FFFFFF"/>
        </w:rPr>
        <w:t>②</w:t>
      </w:r>
      <w:r>
        <w:rPr>
          <w:rFonts w:ascii="Times New Roman" w:hAnsi="Times New Roman" w:eastAsia="仿宋"/>
          <w:sz w:val="32"/>
          <w:szCs w:val="32"/>
        </w:rPr>
        <w:t>身份证；</w:t>
      </w:r>
      <w:r>
        <w:rPr>
          <w:rFonts w:hint="eastAsia" w:ascii="宋体" w:hAnsi="宋体" w:cs="宋体"/>
          <w:sz w:val="32"/>
          <w:szCs w:val="32"/>
        </w:rPr>
        <w:t>③</w:t>
      </w:r>
      <w:r>
        <w:rPr>
          <w:rFonts w:hint="eastAsia" w:ascii="Times New Roman" w:hAnsi="Times New Roman" w:eastAsia="仿宋"/>
          <w:sz w:val="32"/>
          <w:szCs w:val="32"/>
        </w:rPr>
        <w:t>企业</w:t>
      </w:r>
      <w:r>
        <w:rPr>
          <w:rFonts w:ascii="Times New Roman" w:hAnsi="Times New Roman" w:eastAsia="仿宋"/>
          <w:sz w:val="32"/>
          <w:szCs w:val="32"/>
        </w:rPr>
        <w:t>人才证明</w:t>
      </w:r>
      <w:r>
        <w:rPr>
          <w:rFonts w:hint="eastAsia" w:ascii="Times New Roman" w:hAnsi="Times New Roman" w:eastAsia="仿宋"/>
          <w:sz w:val="32"/>
          <w:szCs w:val="32"/>
        </w:rPr>
        <w:t>文件（</w:t>
      </w:r>
      <w:r>
        <w:rPr>
          <w:rFonts w:ascii="Times New Roman" w:hAnsi="Times New Roman" w:eastAsia="仿宋"/>
          <w:sz w:val="32"/>
          <w:szCs w:val="32"/>
        </w:rPr>
        <w:t>劳动合同、</w:t>
      </w:r>
      <w:r>
        <w:rPr>
          <w:rFonts w:hint="eastAsia" w:ascii="Times New Roman" w:hAnsi="Times New Roman" w:eastAsia="仿宋"/>
          <w:sz w:val="32"/>
          <w:szCs w:val="32"/>
        </w:rPr>
        <w:t>工作</w:t>
      </w:r>
      <w:r>
        <w:rPr>
          <w:rFonts w:ascii="Times New Roman" w:hAnsi="Times New Roman" w:eastAsia="仿宋"/>
          <w:sz w:val="32"/>
          <w:szCs w:val="32"/>
        </w:rPr>
        <w:t>证明、</w:t>
      </w:r>
      <w:r>
        <w:rPr>
          <w:rFonts w:hint="eastAsia" w:ascii="Times New Roman" w:hAnsi="Times New Roman" w:eastAsia="仿宋"/>
          <w:sz w:val="32"/>
          <w:szCs w:val="32"/>
        </w:rPr>
        <w:t>毕业证</w:t>
      </w:r>
      <w:r>
        <w:rPr>
          <w:rFonts w:ascii="Times New Roman" w:hAnsi="Times New Roman" w:eastAsia="仿宋"/>
          <w:sz w:val="32"/>
          <w:szCs w:val="32"/>
        </w:rPr>
        <w:t>、学位证、</w:t>
      </w:r>
      <w:r>
        <w:rPr>
          <w:rFonts w:hint="eastAsia" w:ascii="Times New Roman" w:hAnsi="Times New Roman" w:eastAsia="仿宋"/>
          <w:sz w:val="32"/>
          <w:szCs w:val="32"/>
        </w:rPr>
        <w:t>职称</w:t>
      </w:r>
      <w:r>
        <w:rPr>
          <w:rFonts w:ascii="Times New Roman" w:hAnsi="Times New Roman" w:eastAsia="仿宋"/>
          <w:sz w:val="32"/>
          <w:szCs w:val="32"/>
        </w:rPr>
        <w:t>证书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缴税证明</w:t>
      </w:r>
      <w:r>
        <w:rPr>
          <w:rFonts w:hint="eastAsia" w:ascii="Times New Roman" w:hAnsi="Times New Roman" w:eastAsia="仿宋"/>
          <w:sz w:val="32"/>
          <w:szCs w:val="32"/>
        </w:rPr>
        <w:t>、</w:t>
      </w:r>
      <w:r>
        <w:rPr>
          <w:rFonts w:ascii="Times New Roman" w:hAnsi="Times New Roman" w:eastAsia="仿宋"/>
          <w:sz w:val="32"/>
          <w:szCs w:val="32"/>
        </w:rPr>
        <w:t>收入证明等</w:t>
      </w:r>
      <w:r>
        <w:rPr>
          <w:rFonts w:hint="eastAsia" w:ascii="Times New Roman" w:hAnsi="Times New Roman" w:eastAsia="仿宋"/>
          <w:sz w:val="32"/>
          <w:szCs w:val="32"/>
        </w:rPr>
        <w:t>）</w:t>
      </w:r>
      <w:r>
        <w:rPr>
          <w:rFonts w:ascii="Times New Roman" w:hAnsi="Times New Roman" w:eastAsia="仿宋"/>
          <w:sz w:val="32"/>
          <w:szCs w:val="32"/>
        </w:rPr>
        <w:t>；</w:t>
      </w:r>
      <w:r>
        <w:rPr>
          <w:rFonts w:hint="eastAsia" w:ascii="宋体" w:hAnsi="宋体" w:cs="宋体"/>
          <w:sz w:val="32"/>
          <w:szCs w:val="32"/>
        </w:rPr>
        <w:t>④</w:t>
      </w:r>
      <w:r>
        <w:rPr>
          <w:rFonts w:ascii="Times New Roman" w:hAnsi="Times New Roman" w:eastAsia="仿宋"/>
          <w:sz w:val="32"/>
          <w:szCs w:val="32"/>
        </w:rPr>
        <w:t>银行卡；</w:t>
      </w:r>
      <w:r>
        <w:rPr>
          <w:rFonts w:hint="eastAsia" w:ascii="宋体" w:hAnsi="宋体" w:cs="宋体"/>
          <w:sz w:val="32"/>
          <w:szCs w:val="32"/>
        </w:rPr>
        <w:t>⑤</w:t>
      </w:r>
      <w:r>
        <w:rPr>
          <w:rFonts w:ascii="Times New Roman" w:hAnsi="Times New Roman" w:eastAsia="仿宋"/>
          <w:sz w:val="32"/>
          <w:szCs w:val="32"/>
        </w:rPr>
        <w:t>租房合同</w:t>
      </w:r>
      <w:r>
        <w:rPr>
          <w:rFonts w:hint="eastAsia" w:ascii="Times New Roman" w:hAnsi="Times New Roman" w:eastAsia="仿宋"/>
          <w:sz w:val="32"/>
          <w:szCs w:val="32"/>
        </w:rPr>
        <w:t>；</w:t>
      </w:r>
      <w:r>
        <w:rPr>
          <w:rFonts w:ascii="Times New Roman" w:hAnsi="Times New Roman" w:eastAsia="仿宋"/>
          <w:sz w:val="32"/>
          <w:szCs w:val="32"/>
        </w:rPr>
        <w:t>⑥租金支付证明。</w:t>
      </w:r>
    </w:p>
    <w:p w14:paraId="676E46BD">
      <w:pPr>
        <w:spacing w:line="460" w:lineRule="exact"/>
        <w:ind w:firstLine="760" w:firstLineChars="200"/>
        <w:rPr>
          <w:rFonts w:ascii="Times New Roman" w:hAnsi="Times New Roman" w:eastAsia="黑体"/>
          <w:spacing w:val="3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pacing w:val="30"/>
          <w:sz w:val="32"/>
          <w:szCs w:val="32"/>
          <w:shd w:val="clear" w:color="auto" w:fill="FFFFFF"/>
        </w:rPr>
        <w:t>▲办理程序</w:t>
      </w:r>
    </w:p>
    <w:p w14:paraId="116F4867">
      <w:pPr>
        <w:spacing w:line="460" w:lineRule="exact"/>
        <w:ind w:firstLine="760" w:firstLineChars="200"/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1.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符合条件的人员需向区政务服务中心人才服务综合窗口提交申请，所需资料同时提供原件和复印件，原件现场核验完后退还。</w:t>
      </w:r>
    </w:p>
    <w:p w14:paraId="5D914143">
      <w:pPr>
        <w:spacing w:line="460" w:lineRule="exact"/>
        <w:ind w:firstLine="760" w:firstLineChars="200"/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2.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窗口工作人员根据申报资料进行形式审查，材料齐全的及时受理，不齐全或不符合条件的一次性告知。</w:t>
      </w:r>
    </w:p>
    <w:p w14:paraId="7B850C2A">
      <w:pPr>
        <w:spacing w:line="460" w:lineRule="exact"/>
        <w:ind w:firstLine="760" w:firstLineChars="200"/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.人才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证明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文件由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申请人根据自身情况提供。</w:t>
      </w:r>
      <w:r>
        <w:rPr>
          <w:rFonts w:ascii="Times New Roman" w:hAnsi="Times New Roman" w:eastAsia="仿宋"/>
          <w:sz w:val="32"/>
          <w:szCs w:val="32"/>
        </w:rPr>
        <w:t>商品房买卖合同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备案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证明、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不动产查询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证明可到临空区政务服务大厅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出具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。</w:t>
      </w:r>
    </w:p>
    <w:p w14:paraId="3951F412">
      <w:pPr>
        <w:spacing w:line="460" w:lineRule="exact"/>
        <w:ind w:firstLine="760" w:firstLineChars="200"/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4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.为保证补贴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顺利支付，申请人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应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使用大型商业银行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银行卡，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避免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使用地方性商业银行的银行卡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，并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确保银行卡转账额度大于补贴金额。</w:t>
      </w:r>
    </w:p>
    <w:p w14:paraId="0C2DF195">
      <w:pPr>
        <w:spacing w:line="460" w:lineRule="exact"/>
        <w:ind w:firstLine="76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5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区城建局在20个工作日内完成复核和审批，</w:t>
      </w:r>
      <w:r>
        <w:rPr>
          <w:rFonts w:ascii="Times New Roman" w:hAnsi="Times New Roman" w:eastAsia="仿宋_GB2312"/>
          <w:sz w:val="32"/>
          <w:szCs w:val="32"/>
        </w:rPr>
        <w:t>并在20个工作日内</w:t>
      </w:r>
      <w:r>
        <w:rPr>
          <w:rFonts w:ascii="Times New Roman" w:hAnsi="Times New Roman" w:eastAsia="仿宋"/>
          <w:sz w:val="32"/>
          <w:szCs w:val="32"/>
        </w:rPr>
        <w:t>由区城建局将补贴资金拨付至相关账户。</w:t>
      </w:r>
      <w:r>
        <w:rPr>
          <w:rFonts w:hint="eastAsia" w:ascii="Times New Roman" w:hAnsi="Times New Roman" w:eastAsia="仿宋"/>
          <w:sz w:val="32"/>
          <w:szCs w:val="32"/>
        </w:rPr>
        <w:t>如遇</w:t>
      </w:r>
      <w:r>
        <w:rPr>
          <w:rFonts w:ascii="Times New Roman" w:hAnsi="Times New Roman" w:eastAsia="仿宋"/>
          <w:sz w:val="32"/>
          <w:szCs w:val="32"/>
        </w:rPr>
        <w:t>特殊情况，</w:t>
      </w:r>
      <w:r>
        <w:rPr>
          <w:rFonts w:hint="eastAsia" w:ascii="Times New Roman" w:hAnsi="Times New Roman" w:eastAsia="仿宋"/>
          <w:sz w:val="32"/>
          <w:szCs w:val="32"/>
        </w:rPr>
        <w:t>可</w:t>
      </w:r>
      <w:r>
        <w:rPr>
          <w:rFonts w:ascii="Times New Roman" w:hAnsi="Times New Roman" w:eastAsia="仿宋"/>
          <w:sz w:val="32"/>
          <w:szCs w:val="32"/>
        </w:rPr>
        <w:t>延期处理，具体视情况而定。</w:t>
      </w:r>
    </w:p>
    <w:p w14:paraId="365BCD4D">
      <w:pPr>
        <w:spacing w:line="460" w:lineRule="exact"/>
        <w:ind w:firstLine="800" w:firstLineChars="25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本文件所述政策与鄂州市现行政策有重复交叉的，按照“从新、就高、不重复”的原则执行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。</w:t>
      </w:r>
    </w:p>
    <w:p w14:paraId="3D5CF577">
      <w:pPr>
        <w:spacing w:line="460" w:lineRule="exact"/>
        <w:ind w:firstLine="640" w:firstLineChars="200"/>
        <w:rPr>
          <w:rFonts w:ascii="Times New Roman" w:hAnsi="Times New Roman" w:eastAsia="方正小标宋简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区城建局联系方式：027-60670056。</w:t>
      </w:r>
    </w:p>
    <w:p w14:paraId="4E8ECD13">
      <w:pPr>
        <w:spacing w:line="460" w:lineRule="exact"/>
        <w:ind w:firstLine="640" w:firstLineChars="200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</w:t>
      </w:r>
      <w:r>
        <w:rPr>
          <w:rFonts w:ascii="Times New Roman" w:hAnsi="Times New Roman" w:eastAsia="黑体"/>
          <w:sz w:val="32"/>
          <w:szCs w:val="32"/>
        </w:rPr>
        <w:t>、公交补贴细则</w:t>
      </w:r>
    </w:p>
    <w:p w14:paraId="7049DECD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.</w:t>
      </w:r>
      <w:r>
        <w:rPr>
          <w:rFonts w:ascii="Times New Roman" w:hAnsi="Times New Roman" w:eastAsia="仿宋_GB2312"/>
          <w:b/>
          <w:bCs/>
          <w:sz w:val="32"/>
          <w:szCs w:val="32"/>
        </w:rPr>
        <w:t>补贴对象及条件</w:t>
      </w:r>
    </w:p>
    <w:p w14:paraId="3ECE2D81">
      <w:pPr>
        <w:pStyle w:val="5"/>
        <w:shd w:val="clear" w:color="auto" w:fill="FFFFFF"/>
        <w:spacing w:before="0" w:beforeAutospacing="0" w:after="0" w:afterAutospacing="0" w:line="57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对象：新临空人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。</w:t>
      </w:r>
    </w:p>
    <w:p w14:paraId="0ED51166">
      <w:pPr>
        <w:spacing w:line="4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条件：非临空户籍人口，来临空经济区购买</w:t>
      </w:r>
      <w:r>
        <w:rPr>
          <w:rFonts w:ascii="Times New Roman" w:hAnsi="Times New Roman" w:eastAsia="仿宋"/>
          <w:sz w:val="32"/>
          <w:szCs w:val="32"/>
        </w:rPr>
        <w:t>新建商品住房</w:t>
      </w:r>
      <w:r>
        <w:rPr>
          <w:rFonts w:ascii="Times New Roman" w:hAnsi="Times New Roman" w:eastAsia="仿宋_GB2312"/>
          <w:sz w:val="32"/>
          <w:szCs w:val="32"/>
        </w:rPr>
        <w:t>的人员或与临空经济区企业签订1年以上劳动合同并按规定缴纳1年以上社会保险的人员。</w:t>
      </w:r>
    </w:p>
    <w:p w14:paraId="7B4FF046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.</w:t>
      </w:r>
      <w:r>
        <w:rPr>
          <w:rFonts w:ascii="Times New Roman" w:hAnsi="Times New Roman" w:eastAsia="仿宋_GB2312"/>
          <w:b/>
          <w:bCs/>
          <w:sz w:val="32"/>
          <w:szCs w:val="32"/>
        </w:rPr>
        <w:t>补贴标准</w:t>
      </w:r>
    </w:p>
    <w:p w14:paraId="5EBCDC76">
      <w:pPr>
        <w:spacing w:line="4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根据新临空人的相关证明发放区内</w:t>
      </w:r>
      <w:r>
        <w:rPr>
          <w:rFonts w:hint="eastAsia" w:ascii="Times New Roman" w:hAnsi="Times New Roman" w:eastAsia="仿宋"/>
          <w:sz w:val="32"/>
          <w:szCs w:val="32"/>
        </w:rPr>
        <w:t>人才</w:t>
      </w:r>
      <w:r>
        <w:rPr>
          <w:rFonts w:ascii="Times New Roman" w:hAnsi="Times New Roman" w:eastAsia="仿宋"/>
          <w:sz w:val="32"/>
          <w:szCs w:val="32"/>
        </w:rPr>
        <w:t>卡</w:t>
      </w:r>
      <w:r>
        <w:rPr>
          <w:rFonts w:hint="eastAsia" w:ascii="Times New Roman" w:hAnsi="Times New Roman" w:eastAsia="仿宋"/>
          <w:sz w:val="32"/>
          <w:szCs w:val="32"/>
        </w:rPr>
        <w:t>（每年可以乘坐公交720次）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784DFD78">
      <w:pPr>
        <w:spacing w:line="460" w:lineRule="exact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.</w:t>
      </w:r>
      <w:r>
        <w:rPr>
          <w:rFonts w:ascii="Times New Roman" w:hAnsi="Times New Roman" w:eastAsia="仿宋_GB2312"/>
          <w:b/>
          <w:bCs/>
          <w:sz w:val="32"/>
          <w:szCs w:val="32"/>
        </w:rPr>
        <w:t>申报材料</w:t>
      </w:r>
    </w:p>
    <w:p w14:paraId="69CFF893">
      <w:pPr>
        <w:spacing w:line="4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①身份证；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②新临空人证明材料（</w:t>
      </w:r>
      <w:r>
        <w:rPr>
          <w:rFonts w:ascii="Times New Roman" w:hAnsi="Times New Roman" w:eastAsia="仿宋_GB2312"/>
          <w:sz w:val="32"/>
          <w:szCs w:val="32"/>
        </w:rPr>
        <w:t>非临空户籍人口</w:t>
      </w:r>
      <w:r>
        <w:rPr>
          <w:rFonts w:hint="eastAsia" w:ascii="Times New Roman" w:hAnsi="Times New Roman" w:eastAsia="仿宋_GB2312"/>
          <w:sz w:val="32"/>
          <w:szCs w:val="32"/>
        </w:rPr>
        <w:t>证明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，临空经济区购买商住房证明；或者</w:t>
      </w:r>
      <w:r>
        <w:rPr>
          <w:rFonts w:ascii="Times New Roman" w:hAnsi="Times New Roman" w:eastAsia="仿宋_GB2312"/>
          <w:sz w:val="32"/>
          <w:szCs w:val="32"/>
        </w:rPr>
        <w:t>非临空户籍人口</w:t>
      </w:r>
      <w:r>
        <w:rPr>
          <w:rFonts w:hint="eastAsia" w:ascii="Times New Roman" w:hAnsi="Times New Roman" w:eastAsia="仿宋_GB2312"/>
          <w:sz w:val="32"/>
          <w:szCs w:val="32"/>
        </w:rPr>
        <w:t>证明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，与</w:t>
      </w:r>
      <w:r>
        <w:rPr>
          <w:rFonts w:ascii="Times New Roman" w:hAnsi="Times New Roman" w:eastAsia="仿宋_GB2312"/>
          <w:sz w:val="32"/>
          <w:szCs w:val="32"/>
        </w:rPr>
        <w:t>临空经济区企业签订1年以上劳动合同证明和按规定缴纳1年以上社会保险证明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7264037C">
      <w:pPr>
        <w:spacing w:line="460" w:lineRule="exact"/>
        <w:ind w:firstLine="760" w:firstLineChars="200"/>
        <w:rPr>
          <w:rFonts w:ascii="Times New Roman" w:hAnsi="Times New Roman" w:eastAsia="黑体"/>
          <w:spacing w:val="3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spacing w:val="30"/>
          <w:sz w:val="32"/>
          <w:szCs w:val="32"/>
          <w:shd w:val="clear" w:color="auto" w:fill="FFFFFF"/>
        </w:rPr>
        <w:t>▲办理程序</w:t>
      </w:r>
    </w:p>
    <w:p w14:paraId="5F8DA9DF">
      <w:pPr>
        <w:spacing w:line="460" w:lineRule="exact"/>
        <w:ind w:firstLine="760" w:firstLineChars="200"/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符合条件的人员需向区政务服务中心人才服务综合窗口提交申请，所需资料同时提供原件和复印件，原件现场核验完后退还。</w:t>
      </w:r>
    </w:p>
    <w:p w14:paraId="28449888">
      <w:pPr>
        <w:spacing w:line="460" w:lineRule="exact"/>
        <w:ind w:firstLine="76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窗口工作人员根据申报资料进行形式审查，材料齐全的及时受理，不齐全或不符合条件的一次性告知。</w:t>
      </w:r>
    </w:p>
    <w:p w14:paraId="36CD22BA">
      <w:pPr>
        <w:spacing w:line="460" w:lineRule="exact"/>
        <w:ind w:firstLine="76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3</w:t>
      </w:r>
      <w:r>
        <w:rPr>
          <w:rFonts w:hint="eastAsia" w:ascii="Times New Roman" w:hAnsi="Times New Roman" w:eastAsia="仿宋"/>
          <w:spacing w:val="30"/>
          <w:sz w:val="32"/>
          <w:szCs w:val="32"/>
          <w:shd w:val="clear" w:color="auto" w:fill="FFFFFF"/>
        </w:rPr>
        <w:t>.</w:t>
      </w:r>
      <w:r>
        <w:rPr>
          <w:rFonts w:ascii="Times New Roman" w:hAnsi="Times New Roman" w:eastAsia="仿宋"/>
          <w:spacing w:val="30"/>
          <w:sz w:val="32"/>
          <w:szCs w:val="32"/>
          <w:shd w:val="clear" w:color="auto" w:fill="FFFFFF"/>
        </w:rPr>
        <w:t>区城建局在10个工作日内完成复核和审批，</w:t>
      </w:r>
      <w:r>
        <w:rPr>
          <w:rFonts w:ascii="Times New Roman" w:hAnsi="Times New Roman" w:eastAsia="仿宋_GB2312"/>
          <w:sz w:val="32"/>
          <w:szCs w:val="32"/>
        </w:rPr>
        <w:t>并在5个工作日内</w:t>
      </w:r>
      <w:r>
        <w:rPr>
          <w:rFonts w:ascii="Times New Roman" w:hAnsi="Times New Roman" w:eastAsia="仿宋"/>
          <w:sz w:val="32"/>
          <w:szCs w:val="32"/>
        </w:rPr>
        <w:t>由区城建局将区内免费乘坐的公交卡制出并发放。</w:t>
      </w:r>
    </w:p>
    <w:p w14:paraId="347510F4"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区城建局联系方式：027-60670057。</w:t>
      </w:r>
    </w:p>
    <w:p w14:paraId="67CEF336">
      <w:pPr>
        <w:spacing w:line="4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本文件自发布之日起试行。由</w:t>
      </w:r>
      <w:r>
        <w:rPr>
          <w:rFonts w:ascii="Times New Roman" w:hAnsi="Times New Roman" w:eastAsia="仿宋_GB2312"/>
          <w:sz w:val="32"/>
          <w:szCs w:val="32"/>
        </w:rPr>
        <w:t>临空区城市建设局负责解释。</w:t>
      </w:r>
    </w:p>
    <w:p w14:paraId="1D45A938">
      <w:pPr>
        <w:pStyle w:val="2"/>
        <w:rPr>
          <w:rFonts w:ascii="Times New Roman" w:hAnsi="Times New Roman" w:eastAsia="仿宋_GB2312"/>
          <w:sz w:val="32"/>
          <w:szCs w:val="32"/>
        </w:rPr>
      </w:pPr>
    </w:p>
    <w:p w14:paraId="20E7120E">
      <w:pPr>
        <w:pStyle w:val="2"/>
        <w:rPr>
          <w:rFonts w:ascii="Times New Roman" w:hAnsi="Times New Roman" w:eastAsia="仿宋_GB2312"/>
          <w:sz w:val="32"/>
          <w:szCs w:val="32"/>
        </w:rPr>
      </w:pPr>
    </w:p>
    <w:p w14:paraId="4419EAD2">
      <w:pPr>
        <w:pStyle w:val="2"/>
        <w:rPr>
          <w:rFonts w:ascii="Times New Roman" w:hAnsi="Times New Roman" w:eastAsia="仿宋_GB2312"/>
          <w:sz w:val="32"/>
          <w:szCs w:val="32"/>
        </w:rPr>
      </w:pPr>
    </w:p>
    <w:p w14:paraId="66691294">
      <w:pPr>
        <w:pStyle w:val="2"/>
        <w:rPr>
          <w:rFonts w:ascii="Times New Roman" w:hAnsi="Times New Roman" w:eastAsia="仿宋_GB2312"/>
          <w:sz w:val="32"/>
          <w:szCs w:val="32"/>
        </w:rPr>
      </w:pPr>
    </w:p>
    <w:p w14:paraId="64F073A3">
      <w:pPr>
        <w:pStyle w:val="2"/>
        <w:rPr>
          <w:rFonts w:ascii="Times New Roman" w:hAnsi="Times New Roman" w:eastAsia="仿宋_GB2312"/>
          <w:sz w:val="32"/>
          <w:szCs w:val="32"/>
        </w:rPr>
      </w:pPr>
    </w:p>
    <w:p w14:paraId="75447D15">
      <w:pPr>
        <w:pStyle w:val="2"/>
        <w:ind w:firstLine="3840" w:firstLineChars="1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临空经济区城市建设局</w:t>
      </w:r>
    </w:p>
    <w:p w14:paraId="3118A427">
      <w:pPr>
        <w:pStyle w:val="2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2024年5月17日</w:t>
      </w:r>
    </w:p>
    <w:p w14:paraId="72C51DEB">
      <w:pPr>
        <w:pStyle w:val="2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</w:p>
    <w:p w14:paraId="575A55E1"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 w14:paraId="7D062762"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 w14:paraId="2349A146"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 w14:paraId="694C9B84"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 w14:paraId="4B1190CB"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 w14:paraId="2BD500D3"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 w14:paraId="064BF127"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 w14:paraId="4321BFCD">
      <w:pPr>
        <w:pStyle w:val="2"/>
        <w:rPr>
          <w:rFonts w:ascii="方正小标宋简体" w:hAnsi="方正小标宋简体" w:eastAsia="方正小标宋简体"/>
          <w:sz w:val="32"/>
          <w:szCs w:val="32"/>
        </w:rPr>
      </w:pPr>
    </w:p>
    <w:p w14:paraId="17A0EBBA">
      <w:pPr>
        <w:spacing w:after="156" w:afterLines="50" w:line="60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</w:t>
      </w:r>
    </w:p>
    <w:p w14:paraId="0A3F67F2">
      <w:pPr>
        <w:spacing w:after="156" w:afterLines="50" w:line="600" w:lineRule="exact"/>
        <w:ind w:right="-210" w:rightChars="-100"/>
        <w:jc w:val="center"/>
        <w:rPr>
          <w:rFonts w:cs="Calibri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鄂州市临空经济区“新临空人”购买新建商品住房补贴申请表</w:t>
      </w:r>
    </w:p>
    <w:tbl>
      <w:tblPr>
        <w:tblStyle w:val="7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571"/>
        <w:gridCol w:w="2035"/>
        <w:gridCol w:w="2786"/>
      </w:tblGrid>
      <w:tr w14:paraId="65CB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7DDE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申请人基本信息</w:t>
            </w:r>
          </w:p>
        </w:tc>
      </w:tr>
      <w:tr w14:paraId="239D2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48B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*申请人姓名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204B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C800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*身份证号码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82C3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F63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D14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*户籍所在地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35E5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0FC3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*联系电话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698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4EEE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26DE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*工作单位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D8F8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654F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*联系地址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CD3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55D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9846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购买新建商品住房信息</w:t>
            </w:r>
          </w:p>
        </w:tc>
      </w:tr>
      <w:tr w14:paraId="4D04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1F13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*购房合同签订时间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5CE2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B871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*房价总额（元）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8110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1FB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4DAD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*付款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7B0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□首付款+贷款   □全款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A465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*首付款（全款）支付金额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元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7C23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57D7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E070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*首付款（全款）支付时间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3E0E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B98D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*首付款（全款）支付方式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372B">
            <w:pPr>
              <w:ind w:firstLine="420" w:firstLineChars="200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□转账    □现金 </w:t>
            </w:r>
          </w:p>
          <w:p w14:paraId="3E2B328D">
            <w:pPr>
              <w:ind w:firstLine="420" w:firstLineChars="200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□转账+现金</w:t>
            </w:r>
          </w:p>
        </w:tc>
      </w:tr>
      <w:tr w14:paraId="777F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ED1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*房屋小区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4C9A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3DF2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楼栋、单元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、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房号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DB10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165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91E1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*商品房备案号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F02B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AB52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*申请补贴（元）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627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DE2E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F388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  <w:t>新建</w:t>
            </w:r>
          </w:p>
          <w:p w14:paraId="7B72958E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  <w:t>商品住房购房补贴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F2BA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0269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*是否享受过鄂州市其他补贴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76C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3C4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15B7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*银行卡开户银行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5DD1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2868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*银行卡卡号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98B0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9BC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87F0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申请人承诺</w:t>
            </w:r>
          </w:p>
        </w:tc>
      </w:tr>
      <w:tr w14:paraId="3136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4E37E">
            <w:pPr>
              <w:spacing w:line="260" w:lineRule="exact"/>
              <w:ind w:firstLine="42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本人所提供的信息及资料真实、合法、有效，对已填写内容核对无误。如有虚假、不实提供资料等骗取购房补贴的，接受并承担由鄂州市临空经济区责令退还、强制追缴被骗取的购房补贴本息、纳入个人信用记录等不利后果；构成犯罪的，移送司法机关依法追究刑事责任。同时承诺，从该房屋办理不动产登记之日起2年内如发生房屋转让的，本人负责自转让之日起15日内全额退还购房补贴，逾期未退还的，由鄂州市临空经济区作出责令退还、强制追缴的处理。</w:t>
            </w:r>
          </w:p>
          <w:p w14:paraId="7B20C742">
            <w:pPr>
              <w:spacing w:line="260" w:lineRule="exact"/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 xml:space="preserve">◎本人已阅读并理解上述承诺内容，知晓并自愿接受由此所产生的一切责任及后果。                                   </w:t>
            </w:r>
          </w:p>
          <w:p w14:paraId="18294040">
            <w:pPr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  <w:p w14:paraId="65218EFF">
            <w:pPr>
              <w:ind w:left="1197" w:leftChars="570" w:firstLine="2100" w:firstLineChars="10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承诺人（签名）：                                                                                                                       </w:t>
            </w:r>
          </w:p>
          <w:p w14:paraId="524C06CD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               年  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月  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14:paraId="582438D9">
      <w:pPr>
        <w:pStyle w:val="6"/>
        <w:spacing w:before="93" w:beforeLines="30"/>
        <w:ind w:left="460" w:leftChars="-113" w:hanging="697" w:hangingChars="332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cs="宋体"/>
          <w:bCs/>
          <w:kern w:val="0"/>
        </w:rPr>
        <w:t>注明：带*号项为必填项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59264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OqNbZAAAADAEAAA8AAAAAAAAAAQAgAAAAIgAAAGRycy9kb3ducmV2&#10;LnhtbFBLAQIUABQAAAAIAIdO4kDMB1qu+wEAACw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0288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OqNbZAAAADAEAAA8AAAAAAAAAAQAgAAAAIgAAAGRycy9kb3ducmV2&#10;LnhtbFBLAQIUABQAAAAIAIdO4kAs/dhT+wEAACw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cs="宋体"/>
          <w:bCs/>
          <w:kern w:val="0"/>
        </w:rPr>
        <w:t>。</w:t>
      </w:r>
      <w:r>
        <w:rPr>
          <w:rFonts w:hint="eastAsia" w:ascii="仿宋" w:hAnsi="仿宋" w:eastAsia="仿宋"/>
          <w:color w:val="333333"/>
          <w:sz w:val="28"/>
          <w:szCs w:val="28"/>
        </w:rPr>
        <w:t>　　　</w:t>
      </w:r>
    </w:p>
    <w:p w14:paraId="3C92B1D9">
      <w:pPr>
        <w:spacing w:after="156" w:afterLines="50" w:line="60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 w14:paraId="3B3C777E">
      <w:pPr>
        <w:spacing w:after="156" w:afterLines="50" w:line="60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>2</w:t>
      </w:r>
    </w:p>
    <w:p w14:paraId="0F6C546F">
      <w:pPr>
        <w:spacing w:after="156" w:afterLines="50" w:line="600" w:lineRule="exact"/>
        <w:ind w:right="-210" w:rightChars="-100"/>
        <w:jc w:val="center"/>
        <w:rPr>
          <w:rFonts w:cs="Calibri"/>
          <w:b/>
          <w:bCs/>
          <w:color w:val="000000"/>
          <w:szCs w:val="21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鄂州市临空经济区人才购买新建商品住房补贴申请表</w:t>
      </w:r>
    </w:p>
    <w:tbl>
      <w:tblPr>
        <w:tblStyle w:val="7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2571"/>
        <w:gridCol w:w="2035"/>
        <w:gridCol w:w="2786"/>
      </w:tblGrid>
      <w:tr w14:paraId="3D33F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EE2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申请人基本信息</w:t>
            </w:r>
          </w:p>
        </w:tc>
      </w:tr>
      <w:tr w14:paraId="1F0EC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4230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*申请人姓名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DAA7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A4D8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*身份证号码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9F9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834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F46DD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*工作单位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3AF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CE39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*联系电话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A359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C61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AFD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*人才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9621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592D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*联系地址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93B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8BD5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9A22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购买新建商品住房信息</w:t>
            </w:r>
          </w:p>
        </w:tc>
      </w:tr>
      <w:tr w14:paraId="7465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ECD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*购房合同签订时间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2D90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ED3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*房价总额（元）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A3A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4383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7F53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*付款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D05F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□首付款+贷款   □全款</w:t>
            </w: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9E2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*首付款（全款）支付金额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元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C742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F64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0599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*首付款（全款）</w:t>
            </w:r>
          </w:p>
          <w:p w14:paraId="61ED15D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支付时间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5895F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966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*首付款（全款）</w:t>
            </w:r>
          </w:p>
          <w:p w14:paraId="3F40BB83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支付方式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E818">
            <w:pPr>
              <w:ind w:firstLine="420" w:firstLineChars="200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□转账    □现金 </w:t>
            </w:r>
          </w:p>
          <w:p w14:paraId="4B3D8D27">
            <w:pPr>
              <w:ind w:firstLine="420" w:firstLineChars="200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□转账+现金</w:t>
            </w:r>
          </w:p>
        </w:tc>
      </w:tr>
      <w:tr w14:paraId="06C6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4D97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*房屋小区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2C89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5BA1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楼栋、单元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、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房号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F108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D37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DC91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*商品房备案号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42C1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6275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*申请补贴（元）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DE8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462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5F292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  <w:t>新建</w:t>
            </w:r>
          </w:p>
          <w:p w14:paraId="0001FF57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  <w:t>商品住房购房补贴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306A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1271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*是否享受过鄂州市其他补贴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4C83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1E9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24F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*银行卡开户银行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4AA2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CBC1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*银行卡卡号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9F67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C58C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0A3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申请人承诺</w:t>
            </w:r>
          </w:p>
        </w:tc>
      </w:tr>
      <w:tr w14:paraId="1682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3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0503">
            <w:pPr>
              <w:spacing w:line="260" w:lineRule="exact"/>
              <w:ind w:firstLine="42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本人所提供的信息及资料真实、合法、有效，对已填写内容核对无误。如有虚假、不实提供资料等骗取购房补贴的，接受并承担由鄂州市临空经济区责令退还、强制追缴被骗取的购房补贴本息、纳入个人信用记录等不利后果；构成犯罪的，移送司法机关依法追究刑事责任。同时承诺，从该房屋办理不动产登记之日起2年内如发生房屋转让的，本人负责自转让之日起15日内全额退还购房补贴，逾期未退还的，由鄂州市临空经济区作出责令退还、强制追缴的处理。</w:t>
            </w:r>
          </w:p>
          <w:p w14:paraId="35F84A57">
            <w:pPr>
              <w:spacing w:line="260" w:lineRule="exact"/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 xml:space="preserve">◎本人已阅读并理解上述承诺内容，知晓并自愿接受由此所产生的一切责任及后果。                                   </w:t>
            </w:r>
          </w:p>
          <w:p w14:paraId="1FE3C9BF">
            <w:pPr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  <w:p w14:paraId="553D8CB3">
            <w:pPr>
              <w:ind w:left="1197" w:leftChars="570" w:firstLine="2100" w:firstLineChars="10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承诺人（签名）：                                                                                                                       </w:t>
            </w:r>
          </w:p>
          <w:p w14:paraId="6029A20C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               年  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月  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日</w:t>
            </w:r>
          </w:p>
        </w:tc>
      </w:tr>
    </w:tbl>
    <w:p w14:paraId="7B73D908">
      <w:pPr>
        <w:pStyle w:val="6"/>
        <w:spacing w:before="93" w:beforeLines="30"/>
        <w:ind w:left="460" w:leftChars="-113" w:hanging="697" w:hangingChars="332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宋体" w:hAnsi="宋体" w:cs="宋体"/>
          <w:bCs/>
          <w:kern w:val="0"/>
        </w:rPr>
        <w:t>注明：带*号项为必填项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5408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OqNbZAAAADAEAAA8AAAAAAAAAAQAgAAAAIgAAAGRycy9kb3ducmV2&#10;LnhtbFBLAQIUABQAAAAIAIdO4kCtDqxz+wEAACw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6432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OqNbZAAAADAEAAA8AAAAAAAAAAQAgAAAAIgAAAGRycy9kb3ducmV2&#10;LnhtbFBLAQIUABQAAAAIAIdO4kBPE8fO+wEAACw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cs="宋体"/>
          <w:bCs/>
          <w:kern w:val="0"/>
        </w:rPr>
        <w:t>。</w:t>
      </w:r>
      <w:r>
        <w:rPr>
          <w:rFonts w:hint="eastAsia" w:ascii="仿宋" w:hAnsi="仿宋" w:eastAsia="仿宋"/>
          <w:color w:val="333333"/>
          <w:sz w:val="28"/>
          <w:szCs w:val="28"/>
        </w:rPr>
        <w:t>　　　</w:t>
      </w:r>
    </w:p>
    <w:p w14:paraId="1A391B6E">
      <w:pPr>
        <w:spacing w:after="156" w:afterLines="50" w:line="600" w:lineRule="exact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58BEF567">
      <w:pPr>
        <w:spacing w:after="156" w:afterLines="50" w:line="600" w:lineRule="exact"/>
        <w:jc w:val="left"/>
        <w:rPr>
          <w:rFonts w:ascii="方正小标宋简体" w:hAnsi="方正小标宋简体" w:eastAsia="方正小标宋简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</w:rPr>
        <w:t>附件3</w:t>
      </w:r>
    </w:p>
    <w:p w14:paraId="347EDC9D">
      <w:pPr>
        <w:spacing w:after="156" w:afterLines="50" w:line="600" w:lineRule="exact"/>
        <w:ind w:right="-210" w:rightChars="-100"/>
        <w:jc w:val="center"/>
        <w:rPr>
          <w:rFonts w:cs="Calibri"/>
          <w:b/>
          <w:bCs/>
          <w:color w:val="000000"/>
          <w:szCs w:val="21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鄂州市临空经济区保障性租赁</w:t>
      </w:r>
      <w:r>
        <w:rPr>
          <w:rFonts w:ascii="方正小标宋简体" w:hAnsi="方正小标宋简体" w:eastAsia="方正小标宋简体"/>
          <w:b/>
          <w:bCs/>
          <w:sz w:val="32"/>
          <w:szCs w:val="32"/>
        </w:rPr>
        <w:t>住</w:t>
      </w: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房补贴申请表</w:t>
      </w:r>
    </w:p>
    <w:tbl>
      <w:tblPr>
        <w:tblStyle w:val="7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643"/>
        <w:gridCol w:w="2092"/>
        <w:gridCol w:w="2868"/>
      </w:tblGrid>
      <w:tr w14:paraId="2F43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D5B8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申请人基本信息</w:t>
            </w:r>
          </w:p>
        </w:tc>
      </w:tr>
      <w:tr w14:paraId="4B77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C0F7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*申请人姓名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1924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64F4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*身份证号码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5BC5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FAE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ECD2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*工作单位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4CFC8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436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*联系电话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456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11A7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F9AF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*人才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970A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080E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DAD2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*联系地址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2458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394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1120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租房信息</w:t>
            </w:r>
          </w:p>
        </w:tc>
      </w:tr>
      <w:tr w14:paraId="29444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1A31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*租房合同</w:t>
            </w:r>
          </w:p>
          <w:p w14:paraId="713E803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签订时间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1738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768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*租屋小区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2AD9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B82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10A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*租房面积（㎡）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C651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041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*房租（元/月）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74FA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756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B4D5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*租房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补贴</w:t>
            </w:r>
          </w:p>
          <w:p w14:paraId="69997EA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时长（月）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94E7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385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*申请补贴</w:t>
            </w:r>
          </w:p>
          <w:p w14:paraId="6586A285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金额（元）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03D2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BBDE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F9ECE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</w:t>
            </w:r>
          </w:p>
          <w:p w14:paraId="6A3848CA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  <w:t>租房补贴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6DC5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C274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*是否享受过鄂州市其他补贴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7F99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5F7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460F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*银行卡开户银行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7BBC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67E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*银行卡卡号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FC2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00E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4FB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申请人承诺</w:t>
            </w:r>
          </w:p>
        </w:tc>
      </w:tr>
      <w:tr w14:paraId="4311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D19F">
            <w:pPr>
              <w:spacing w:line="260" w:lineRule="exact"/>
              <w:ind w:firstLine="42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本人所提供的信息及资料真实、合法、有效，对已填写内容核对无误。如有虚假、不实提供资料等骗取租房补贴的，接受并承担由鄂州市临空经济区责令退还、强制追缴被骗取的租房补贴本息、纳入个人信用记录等不利后果；构成犯罪的，移送司法机关依法追究刑事责任。</w:t>
            </w:r>
          </w:p>
          <w:p w14:paraId="671D75A3">
            <w:pPr>
              <w:spacing w:line="260" w:lineRule="exact"/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 xml:space="preserve">◎本人已阅读并理解上述承诺内容，知晓并自愿接受由此所产生的一切责任及后果。                                   </w:t>
            </w:r>
          </w:p>
          <w:p w14:paraId="2899362F">
            <w:pPr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  <w:p w14:paraId="058853D5">
            <w:pPr>
              <w:ind w:left="1197" w:leftChars="570" w:firstLine="2100" w:firstLineChars="10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承诺人（签名）：                                                                                                                       </w:t>
            </w:r>
          </w:p>
          <w:p w14:paraId="3D85D2C8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               年   月   日</w:t>
            </w:r>
          </w:p>
        </w:tc>
      </w:tr>
    </w:tbl>
    <w:p w14:paraId="53BC6E34">
      <w:pPr>
        <w:pStyle w:val="6"/>
        <w:spacing w:before="93" w:beforeLines="30"/>
        <w:ind w:left="460" w:leftChars="-113" w:hanging="697" w:hangingChars="332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宋体" w:hAnsi="宋体" w:cs="宋体"/>
          <w:bCs/>
          <w:kern w:val="0"/>
        </w:rPr>
        <w:t>注明：带*号项为必填项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1312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TqjW2QAAAAwBAAAPAAAAAAAAAAEAIAAAACIAAABkcnMvZG93bnJl&#10;di54bWxQSwECFAAUAAAACACHTuJA7V2v2vwBAAAsBAAADgAAAAAAAAABACAAAAAo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2336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TqjW2QAAAAwBAAAPAAAAAAAAAAEAIAAAACIAAABkcnMvZG93bnJl&#10;di54bWxQSwECFAAUAAAACACHTuJAbK7b+vwBAAAsBAAADgAAAAAAAAABACAAAAAo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cs="宋体"/>
          <w:bCs/>
          <w:kern w:val="0"/>
        </w:rPr>
        <w:t>。</w:t>
      </w:r>
      <w:r>
        <w:rPr>
          <w:rFonts w:hint="eastAsia" w:ascii="仿宋" w:hAnsi="仿宋" w:eastAsia="仿宋"/>
          <w:color w:val="333333"/>
          <w:sz w:val="28"/>
          <w:szCs w:val="28"/>
        </w:rPr>
        <w:t>　　</w:t>
      </w:r>
    </w:p>
    <w:p w14:paraId="28AD498D">
      <w:pPr>
        <w:spacing w:after="156" w:afterLines="50" w:line="600" w:lineRule="exact"/>
        <w:jc w:val="left"/>
        <w:rPr>
          <w:rFonts w:ascii="方正小标宋简体" w:hAnsi="方正小标宋简体" w:eastAsia="方正小标宋简体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>4</w:t>
      </w:r>
    </w:p>
    <w:p w14:paraId="5CFCA6BA">
      <w:pPr>
        <w:spacing w:after="156" w:afterLines="50" w:line="600" w:lineRule="exact"/>
        <w:ind w:right="-210" w:rightChars="-100"/>
        <w:jc w:val="center"/>
        <w:rPr>
          <w:rFonts w:cs="Calibri"/>
          <w:b/>
          <w:bCs/>
          <w:color w:val="000000"/>
          <w:szCs w:val="21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鄂州市临空经济区人才公寓租房补贴申请表</w:t>
      </w:r>
    </w:p>
    <w:tbl>
      <w:tblPr>
        <w:tblStyle w:val="7"/>
        <w:tblW w:w="9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2643"/>
        <w:gridCol w:w="2092"/>
        <w:gridCol w:w="2868"/>
      </w:tblGrid>
      <w:tr w14:paraId="3BFFA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E36F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申请人基本信息</w:t>
            </w:r>
          </w:p>
        </w:tc>
      </w:tr>
      <w:tr w14:paraId="3E22A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4C62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*申请人姓名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0686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7C3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*身份证号码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87E3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E016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298D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*工作单位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DC49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C8CA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*联系电话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5DDB8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AAF8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BC43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*人才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14E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BF9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CEA5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*联系地址</w:t>
            </w:r>
          </w:p>
        </w:tc>
        <w:tc>
          <w:tcPr>
            <w:tcW w:w="7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5A78F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463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EF8E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租房信息</w:t>
            </w:r>
          </w:p>
        </w:tc>
      </w:tr>
      <w:tr w14:paraId="6414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545A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*租房合同</w:t>
            </w:r>
          </w:p>
          <w:p w14:paraId="75755AD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签订时间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E2F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A7D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*租屋小区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324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02E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8F4B3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*租房面积（㎡）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FA9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35BF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*房租（元/月）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7AE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488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5EF1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*租房</w:t>
            </w:r>
            <w:r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  <w:t>补贴</w:t>
            </w:r>
          </w:p>
          <w:p w14:paraId="1F4360E7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时长（月）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CE2A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D895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*申请补贴</w:t>
            </w:r>
          </w:p>
          <w:p w14:paraId="2CBC8B5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金额（元）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FE5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4E80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ABB0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</w:t>
            </w:r>
          </w:p>
          <w:p w14:paraId="438B6BB9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11"/>
                <w:kern w:val="0"/>
                <w:szCs w:val="21"/>
              </w:rPr>
              <w:t>租房补贴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B884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0D25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*是否享受过鄂州市其他补贴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6D4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CD4E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5CD5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*银行卡开户银行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60F5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C9FE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*银行卡卡号</w:t>
            </w:r>
          </w:p>
        </w:tc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56E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2272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7A1D0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申请人承诺</w:t>
            </w:r>
          </w:p>
        </w:tc>
      </w:tr>
      <w:tr w14:paraId="7272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5" w:hRule="atLeast"/>
          <w:jc w:val="center"/>
        </w:trPr>
        <w:tc>
          <w:tcPr>
            <w:tcW w:w="9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4AEB">
            <w:pPr>
              <w:spacing w:line="260" w:lineRule="exact"/>
              <w:ind w:firstLine="42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本人所提供的信息及资料真实、合法、有效，对已填写内容核对无误。如有虚假、不实提供资料等骗取租房补贴的，接受并承担由鄂州市临空经济区责令退还、强制追缴被骗取的租房补贴本息、纳入个人信用记录等不利后果；构成犯罪的，移送司法机关依法追究刑事责任。</w:t>
            </w:r>
          </w:p>
          <w:p w14:paraId="5E6F709E">
            <w:pPr>
              <w:spacing w:line="260" w:lineRule="exact"/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 xml:space="preserve">◎本人已阅读并理解上述承诺内容，知晓并自愿接受由此所产生的一切责任及后果。                                   </w:t>
            </w:r>
          </w:p>
          <w:p w14:paraId="19666341">
            <w:pPr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  <w:p w14:paraId="3501341E">
            <w:pPr>
              <w:ind w:left="1197" w:leftChars="570" w:firstLine="2100" w:firstLineChars="10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承诺人（签名）：                                                                                                                       </w:t>
            </w:r>
          </w:p>
          <w:p w14:paraId="546D34B7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               年   月   日</w:t>
            </w:r>
          </w:p>
        </w:tc>
      </w:tr>
    </w:tbl>
    <w:p w14:paraId="591FF1DC">
      <w:pPr>
        <w:pStyle w:val="6"/>
        <w:spacing w:before="93" w:beforeLines="30"/>
        <w:ind w:left="460" w:leftChars="-113" w:hanging="697" w:hangingChars="332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宋体" w:hAnsi="宋体" w:cs="宋体"/>
          <w:bCs/>
          <w:kern w:val="0"/>
        </w:rPr>
        <w:t>注明：带*号项为必填项</w: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7456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06o1tkAAAAMAQAADwAAAAAAAAABACAAAAAiAAAAZHJzL2Rvd25yZXYu&#10;eG1sUEsBAhQAFAAAAAgAh07iQO+6Rpr6AQAALAQAAA4AAAAAAAAAAQAgAAAAKAEAAGRycy9lMm9E&#10;b2MueG1sUEsFBgAAAAAGAAYAWQEAAJQFAAAAAA=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0" t="0" r="27305" b="1079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8480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jTqjW2QAAAAwBAAAPAAAAAAAAAAEAIAAAACIAAABkcnMvZG93bnJl&#10;di54bWxQSwECFAAUAAAACACHTuJAXBGejfwBAAAuBAAADgAAAAAAAAABACAAAAAo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cs="宋体"/>
          <w:bCs/>
          <w:kern w:val="0"/>
        </w:rPr>
        <w:t>。</w:t>
      </w:r>
      <w:r>
        <w:rPr>
          <w:rFonts w:hint="eastAsia" w:ascii="仿宋" w:hAnsi="仿宋" w:eastAsia="仿宋"/>
          <w:color w:val="333333"/>
          <w:sz w:val="28"/>
          <w:szCs w:val="28"/>
        </w:rPr>
        <w:t>　　</w:t>
      </w:r>
    </w:p>
    <w:p w14:paraId="3D7D000E">
      <w:pPr>
        <w:spacing w:after="156" w:afterLines="50" w:line="600" w:lineRule="exact"/>
        <w:jc w:val="left"/>
        <w:rPr>
          <w:rFonts w:ascii="方正小标宋简体" w:hAnsi="方正小标宋简体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</w:p>
    <w:p w14:paraId="410D6C7A">
      <w:pPr>
        <w:spacing w:after="156" w:afterLines="50" w:line="600" w:lineRule="exact"/>
        <w:ind w:right="-210" w:rightChars="-100"/>
        <w:jc w:val="center"/>
        <w:rPr>
          <w:rFonts w:cs="Calibri"/>
          <w:b/>
          <w:bCs/>
          <w:color w:val="000000"/>
          <w:szCs w:val="21"/>
        </w:rPr>
      </w:pPr>
      <w:r>
        <w:rPr>
          <w:rFonts w:hint="eastAsia" w:ascii="方正小标宋简体" w:hAnsi="方正小标宋简体" w:eastAsia="方正小标宋简体"/>
          <w:b/>
          <w:bCs/>
          <w:sz w:val="32"/>
          <w:szCs w:val="32"/>
        </w:rPr>
        <w:t>鄂州市临空经济区“新临空人”公交卡申请表</w:t>
      </w:r>
    </w:p>
    <w:tbl>
      <w:tblPr>
        <w:tblStyle w:val="7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2026"/>
        <w:gridCol w:w="2035"/>
        <w:gridCol w:w="2786"/>
      </w:tblGrid>
      <w:tr w14:paraId="17D9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1927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申请人基本信息</w:t>
            </w:r>
          </w:p>
        </w:tc>
      </w:tr>
      <w:tr w14:paraId="5C0A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B546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*申请人姓名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0866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C2019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*身份证号码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F3D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45E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98F7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*工作单位</w:t>
            </w:r>
          </w:p>
        </w:tc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0AFA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10D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*联系电话</w:t>
            </w:r>
          </w:p>
        </w:tc>
        <w:tc>
          <w:tcPr>
            <w:tcW w:w="2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2E3F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E53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38DE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*联系地址</w:t>
            </w:r>
          </w:p>
        </w:tc>
        <w:tc>
          <w:tcPr>
            <w:tcW w:w="6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6BA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92E6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C21D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新临空人信息证明</w:t>
            </w:r>
          </w:p>
        </w:tc>
      </w:tr>
      <w:tr w14:paraId="42FAA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exac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7FBE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*申请人户口本</w:t>
            </w:r>
          </w:p>
        </w:tc>
        <w:tc>
          <w:tcPr>
            <w:tcW w:w="6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7D7B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（请带上原件和复印件，原件查看，复印件留档）</w:t>
            </w:r>
          </w:p>
        </w:tc>
      </w:tr>
      <w:tr w14:paraId="71D5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E894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*购房合同或者与临空经济区企业签订1年以上劳动合同证明和按规定缴纳1年以上社会保险证明</w:t>
            </w:r>
          </w:p>
        </w:tc>
        <w:tc>
          <w:tcPr>
            <w:tcW w:w="6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5CAC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（请带上原件和复印件，原件查看，复印件留档）</w:t>
            </w:r>
          </w:p>
        </w:tc>
      </w:tr>
      <w:tr w14:paraId="2C7F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302D">
            <w:pPr>
              <w:jc w:val="center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>申请人承诺</w:t>
            </w:r>
          </w:p>
        </w:tc>
      </w:tr>
      <w:tr w14:paraId="48D6B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3" w:hRule="atLeast"/>
          <w:jc w:val="center"/>
        </w:trPr>
        <w:tc>
          <w:tcPr>
            <w:tcW w:w="9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65D3">
            <w:pPr>
              <w:spacing w:line="260" w:lineRule="exact"/>
              <w:ind w:firstLine="420" w:firstLineChars="2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本人所提供的信息及资料真实、合法、有效，对已填写内容核对无误。如有虚假、不实提供资料等骗取免费公交卡的，接受并承担由鄂州市临空经济区责令退还、强制追缴被骗取的公交卡及费用等不利后果；构成犯罪的，移送司法机关依法追究刑事责任。同时承诺，从办理免费公交卡之日起不得转让他人使用，一但发现，由鄂州市临空经济区作出责令退还、强制追缴的处理。</w:t>
            </w:r>
          </w:p>
          <w:p w14:paraId="2537AD59">
            <w:pPr>
              <w:spacing w:line="260" w:lineRule="exact"/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  <w:t xml:space="preserve">◎本人已阅读并理解上述承诺内容，知晓并自愿接受由此所产生的一切责任及后果。                                   </w:t>
            </w:r>
          </w:p>
          <w:p w14:paraId="5185DC06">
            <w:pPr>
              <w:ind w:left="1111" w:leftChars="228" w:hanging="632" w:hangingChars="300"/>
              <w:jc w:val="left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</w:p>
          <w:p w14:paraId="77CE5B88">
            <w:pPr>
              <w:ind w:left="1197" w:leftChars="570" w:firstLine="2100" w:firstLineChars="1000"/>
              <w:jc w:val="left"/>
              <w:rPr>
                <w:rFonts w:cs="仿宋_GB2312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承诺人（签名）：                                                                                                                       </w:t>
            </w:r>
          </w:p>
          <w:p w14:paraId="43C29439">
            <w:pPr>
              <w:jc w:val="center"/>
              <w:rPr>
                <w:rFonts w:cs="仿宋_GB2312" w:asciiTheme="minorEastAsia" w:hAnsiTheme="minorEastAsia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 xml:space="preserve">                                           年   月   日</w:t>
            </w:r>
          </w:p>
        </w:tc>
      </w:tr>
    </w:tbl>
    <w:p w14:paraId="30F3C14A">
      <w:pPr>
        <w:pStyle w:val="6"/>
        <w:spacing w:before="93" w:beforeLines="30"/>
        <w:ind w:left="460" w:leftChars="-113" w:hanging="697" w:hangingChars="332"/>
        <w:rPr>
          <w:rFonts w:ascii="方正小标宋简体" w:hAnsi="方正小标宋简体" w:eastAsia="方正小标宋简体"/>
          <w:sz w:val="32"/>
          <w:szCs w:val="32"/>
        </w:rPr>
      </w:pPr>
      <w:r>
        <w:rPr>
          <w:rFonts w:hint="eastAsia" w:ascii="宋体" w:hAnsi="宋体" w:cs="宋体"/>
          <w:bCs/>
          <w:kern w:val="0"/>
        </w:rPr>
        <w:t>注明：带*号项为必填项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4445" t="4445" r="22860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3360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OqNbZAAAADAEAAA8AAAAAAAAAAQAgAAAAIgAAAGRycy9kb3ducmV2&#10;LnhtbFBLAQIUABQAAAAIAIdO4kBN9C6O+wEAACw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8072120</wp:posOffset>
                </wp:positionV>
                <wp:extent cx="1458595" cy="522605"/>
                <wp:effectExtent l="4445" t="4445" r="22860" b="63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859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5pt;margin-top:635.6pt;height:41.15pt;width:114.85pt;z-index:251664384;mso-width-relative:page;mso-height-relative:page;" fillcolor="#FFFFFF" filled="t" stroked="t" coordsize="21600,21600" o:gfxdata="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NOqNbZAAAADAEAAA8AAAAAAAAAAQAgAAAAIgAAAGRycy9kb3ducmV2&#10;LnhtbFBLAQIUABQAAAAIAIdO4kANpy0n+wEAACw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cs="宋体"/>
          <w:bCs/>
          <w:kern w:val="0"/>
        </w:rPr>
        <w:t>。</w:t>
      </w:r>
      <w:r>
        <w:rPr>
          <w:rFonts w:hint="eastAsia" w:ascii="仿宋" w:hAnsi="仿宋" w:eastAsia="仿宋"/>
          <w:color w:val="333333"/>
          <w:sz w:val="28"/>
          <w:szCs w:val="28"/>
        </w:rPr>
        <w:t>　　　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A9672">
    <w:pPr>
      <w:pStyle w:val="2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rFonts w:ascii="宋体" w:hAnsi="宋体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10</w:t>
    </w:r>
    <w:r>
      <w:rPr>
        <w:rStyle w:val="9"/>
        <w:sz w:val="28"/>
        <w:szCs w:val="28"/>
      </w:rPr>
      <w:fldChar w:fldCharType="end"/>
    </w:r>
    <w:r>
      <w:rPr>
        <w:rStyle w:val="9"/>
        <w:rFonts w:ascii="宋体" w:hAnsi="宋体"/>
        <w:sz w:val="28"/>
        <w:szCs w:val="28"/>
      </w:rPr>
      <w:t xml:space="preserve"> —</w:t>
    </w:r>
  </w:p>
  <w:p w14:paraId="46432A6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2IwZGI1ZmMwYzdiYmYzYjMzM2IzNmZmYTMwMTkifQ=="/>
  </w:docVars>
  <w:rsids>
    <w:rsidRoot w:val="004D6DE6"/>
    <w:rsid w:val="00005861"/>
    <w:rsid w:val="00006EE6"/>
    <w:rsid w:val="00012F62"/>
    <w:rsid w:val="00051773"/>
    <w:rsid w:val="00067EF4"/>
    <w:rsid w:val="000B5BD2"/>
    <w:rsid w:val="000C1471"/>
    <w:rsid w:val="00105643"/>
    <w:rsid w:val="00163E57"/>
    <w:rsid w:val="0016566F"/>
    <w:rsid w:val="00183762"/>
    <w:rsid w:val="00194C13"/>
    <w:rsid w:val="0019758A"/>
    <w:rsid w:val="001B0979"/>
    <w:rsid w:val="001B1D9A"/>
    <w:rsid w:val="001B7DB6"/>
    <w:rsid w:val="001C488F"/>
    <w:rsid w:val="001D5E76"/>
    <w:rsid w:val="00200844"/>
    <w:rsid w:val="00230589"/>
    <w:rsid w:val="00230846"/>
    <w:rsid w:val="002460D7"/>
    <w:rsid w:val="0025084B"/>
    <w:rsid w:val="00250F9F"/>
    <w:rsid w:val="00252012"/>
    <w:rsid w:val="00280971"/>
    <w:rsid w:val="00282352"/>
    <w:rsid w:val="0029037C"/>
    <w:rsid w:val="002B0F5C"/>
    <w:rsid w:val="002B198B"/>
    <w:rsid w:val="002C5171"/>
    <w:rsid w:val="002C5C2B"/>
    <w:rsid w:val="002F6BDF"/>
    <w:rsid w:val="00324EC2"/>
    <w:rsid w:val="00355FE2"/>
    <w:rsid w:val="003643FC"/>
    <w:rsid w:val="003869CC"/>
    <w:rsid w:val="003A6FFC"/>
    <w:rsid w:val="003B1ED4"/>
    <w:rsid w:val="003B4D65"/>
    <w:rsid w:val="00412E8D"/>
    <w:rsid w:val="00426E2A"/>
    <w:rsid w:val="004338B7"/>
    <w:rsid w:val="00440749"/>
    <w:rsid w:val="0044120C"/>
    <w:rsid w:val="00454D57"/>
    <w:rsid w:val="00466137"/>
    <w:rsid w:val="00493C7A"/>
    <w:rsid w:val="00495D79"/>
    <w:rsid w:val="00497086"/>
    <w:rsid w:val="004A1CA8"/>
    <w:rsid w:val="004A28C2"/>
    <w:rsid w:val="004D6DE6"/>
    <w:rsid w:val="004F6C5D"/>
    <w:rsid w:val="00507A53"/>
    <w:rsid w:val="00507CEF"/>
    <w:rsid w:val="0051147B"/>
    <w:rsid w:val="0051752E"/>
    <w:rsid w:val="00522BB5"/>
    <w:rsid w:val="005315D2"/>
    <w:rsid w:val="0055648C"/>
    <w:rsid w:val="005664E3"/>
    <w:rsid w:val="005A0859"/>
    <w:rsid w:val="005A5758"/>
    <w:rsid w:val="005B06D8"/>
    <w:rsid w:val="005C088A"/>
    <w:rsid w:val="005D0ABA"/>
    <w:rsid w:val="00616B50"/>
    <w:rsid w:val="00616E1A"/>
    <w:rsid w:val="00626721"/>
    <w:rsid w:val="00631C2B"/>
    <w:rsid w:val="00652072"/>
    <w:rsid w:val="00655350"/>
    <w:rsid w:val="006B3A69"/>
    <w:rsid w:val="006F5EF1"/>
    <w:rsid w:val="00702388"/>
    <w:rsid w:val="00715BE7"/>
    <w:rsid w:val="00760E49"/>
    <w:rsid w:val="00761908"/>
    <w:rsid w:val="007703A9"/>
    <w:rsid w:val="007E06FF"/>
    <w:rsid w:val="00802C9D"/>
    <w:rsid w:val="008047DC"/>
    <w:rsid w:val="00814388"/>
    <w:rsid w:val="00834489"/>
    <w:rsid w:val="00853302"/>
    <w:rsid w:val="00854E32"/>
    <w:rsid w:val="008803CF"/>
    <w:rsid w:val="008A25D8"/>
    <w:rsid w:val="008B456C"/>
    <w:rsid w:val="008C41A4"/>
    <w:rsid w:val="008C73EC"/>
    <w:rsid w:val="008E1385"/>
    <w:rsid w:val="008E1907"/>
    <w:rsid w:val="008E7B9E"/>
    <w:rsid w:val="008F02A4"/>
    <w:rsid w:val="00950109"/>
    <w:rsid w:val="00963F52"/>
    <w:rsid w:val="00980CF9"/>
    <w:rsid w:val="00996515"/>
    <w:rsid w:val="00997F65"/>
    <w:rsid w:val="009A1CD2"/>
    <w:rsid w:val="009A61DE"/>
    <w:rsid w:val="009C0847"/>
    <w:rsid w:val="009D159A"/>
    <w:rsid w:val="009E1487"/>
    <w:rsid w:val="00A0236D"/>
    <w:rsid w:val="00A25651"/>
    <w:rsid w:val="00A30317"/>
    <w:rsid w:val="00A33E32"/>
    <w:rsid w:val="00A4113B"/>
    <w:rsid w:val="00A65900"/>
    <w:rsid w:val="00A6691C"/>
    <w:rsid w:val="00A9107C"/>
    <w:rsid w:val="00A975C2"/>
    <w:rsid w:val="00AC3A0B"/>
    <w:rsid w:val="00AD095B"/>
    <w:rsid w:val="00AD1244"/>
    <w:rsid w:val="00AD190C"/>
    <w:rsid w:val="00AE20D2"/>
    <w:rsid w:val="00B07BE8"/>
    <w:rsid w:val="00B54B52"/>
    <w:rsid w:val="00B56445"/>
    <w:rsid w:val="00B61489"/>
    <w:rsid w:val="00B76E57"/>
    <w:rsid w:val="00B95912"/>
    <w:rsid w:val="00BD453B"/>
    <w:rsid w:val="00BE71E5"/>
    <w:rsid w:val="00BF537F"/>
    <w:rsid w:val="00BF5D4A"/>
    <w:rsid w:val="00C05E6D"/>
    <w:rsid w:val="00C27D69"/>
    <w:rsid w:val="00C440C8"/>
    <w:rsid w:val="00C47004"/>
    <w:rsid w:val="00C66C03"/>
    <w:rsid w:val="00C87D81"/>
    <w:rsid w:val="00CA4931"/>
    <w:rsid w:val="00CB103C"/>
    <w:rsid w:val="00CE5E89"/>
    <w:rsid w:val="00D4675A"/>
    <w:rsid w:val="00D60917"/>
    <w:rsid w:val="00D6663D"/>
    <w:rsid w:val="00D67AFF"/>
    <w:rsid w:val="00D725E2"/>
    <w:rsid w:val="00D72C8D"/>
    <w:rsid w:val="00D747A5"/>
    <w:rsid w:val="00D80D05"/>
    <w:rsid w:val="00D83D51"/>
    <w:rsid w:val="00DB5E49"/>
    <w:rsid w:val="00DB75CA"/>
    <w:rsid w:val="00DF066E"/>
    <w:rsid w:val="00E12A83"/>
    <w:rsid w:val="00E20331"/>
    <w:rsid w:val="00E36E1A"/>
    <w:rsid w:val="00E3781A"/>
    <w:rsid w:val="00E461FE"/>
    <w:rsid w:val="00E54BFF"/>
    <w:rsid w:val="00E55712"/>
    <w:rsid w:val="00E56996"/>
    <w:rsid w:val="00E764A0"/>
    <w:rsid w:val="00E923D3"/>
    <w:rsid w:val="00E93829"/>
    <w:rsid w:val="00EB14F6"/>
    <w:rsid w:val="00F10ACD"/>
    <w:rsid w:val="00F352CF"/>
    <w:rsid w:val="00F412C2"/>
    <w:rsid w:val="00F5667B"/>
    <w:rsid w:val="00F8780E"/>
    <w:rsid w:val="00FA21C7"/>
    <w:rsid w:val="00FA4C81"/>
    <w:rsid w:val="00FA769B"/>
    <w:rsid w:val="00FD0E56"/>
    <w:rsid w:val="014A4B87"/>
    <w:rsid w:val="01C22218"/>
    <w:rsid w:val="030F7926"/>
    <w:rsid w:val="035166A0"/>
    <w:rsid w:val="03B31B1E"/>
    <w:rsid w:val="04161698"/>
    <w:rsid w:val="047A39D5"/>
    <w:rsid w:val="04C66C1A"/>
    <w:rsid w:val="04F6709B"/>
    <w:rsid w:val="054933A7"/>
    <w:rsid w:val="05BD626F"/>
    <w:rsid w:val="06344EF6"/>
    <w:rsid w:val="06BE0EB3"/>
    <w:rsid w:val="06FC6EAE"/>
    <w:rsid w:val="07267E44"/>
    <w:rsid w:val="07465DF0"/>
    <w:rsid w:val="07A34FF1"/>
    <w:rsid w:val="089112ED"/>
    <w:rsid w:val="08F24482"/>
    <w:rsid w:val="095A5B83"/>
    <w:rsid w:val="09B76941"/>
    <w:rsid w:val="0A2443DB"/>
    <w:rsid w:val="0A4F7545"/>
    <w:rsid w:val="0AB17A25"/>
    <w:rsid w:val="0AE62359"/>
    <w:rsid w:val="0AEF7D7D"/>
    <w:rsid w:val="0B352404"/>
    <w:rsid w:val="0B860EB1"/>
    <w:rsid w:val="0BEA58E4"/>
    <w:rsid w:val="0BF83927"/>
    <w:rsid w:val="0C547201"/>
    <w:rsid w:val="0C944770"/>
    <w:rsid w:val="0CFD1647"/>
    <w:rsid w:val="0D1129FD"/>
    <w:rsid w:val="0D1D3A97"/>
    <w:rsid w:val="0D2E7A52"/>
    <w:rsid w:val="0D330BC5"/>
    <w:rsid w:val="0D605732"/>
    <w:rsid w:val="0D782A7C"/>
    <w:rsid w:val="0DF93BBD"/>
    <w:rsid w:val="0E940F93"/>
    <w:rsid w:val="0FB40C4B"/>
    <w:rsid w:val="1021389E"/>
    <w:rsid w:val="10847253"/>
    <w:rsid w:val="11BB562D"/>
    <w:rsid w:val="11D34725"/>
    <w:rsid w:val="124A70DD"/>
    <w:rsid w:val="12C10A21"/>
    <w:rsid w:val="13180F89"/>
    <w:rsid w:val="13225964"/>
    <w:rsid w:val="136F3130"/>
    <w:rsid w:val="13CE33F5"/>
    <w:rsid w:val="14473C03"/>
    <w:rsid w:val="144E2788"/>
    <w:rsid w:val="14D616A8"/>
    <w:rsid w:val="15595889"/>
    <w:rsid w:val="15853F88"/>
    <w:rsid w:val="16223ECC"/>
    <w:rsid w:val="16270A04"/>
    <w:rsid w:val="16A776B3"/>
    <w:rsid w:val="16D52CED"/>
    <w:rsid w:val="17563E2E"/>
    <w:rsid w:val="178E7A6B"/>
    <w:rsid w:val="17B374D2"/>
    <w:rsid w:val="17CA481C"/>
    <w:rsid w:val="181066D2"/>
    <w:rsid w:val="18523868"/>
    <w:rsid w:val="18574301"/>
    <w:rsid w:val="19656E54"/>
    <w:rsid w:val="19D11E91"/>
    <w:rsid w:val="1AB62E35"/>
    <w:rsid w:val="1B5811BD"/>
    <w:rsid w:val="1B944F25"/>
    <w:rsid w:val="1BA45F3A"/>
    <w:rsid w:val="1BF65BDF"/>
    <w:rsid w:val="1C3F7586"/>
    <w:rsid w:val="1D14037D"/>
    <w:rsid w:val="1D392227"/>
    <w:rsid w:val="1DB16262"/>
    <w:rsid w:val="1DD45AAC"/>
    <w:rsid w:val="1E3E73CA"/>
    <w:rsid w:val="1E854FF8"/>
    <w:rsid w:val="1EBA2EF4"/>
    <w:rsid w:val="203C5B8B"/>
    <w:rsid w:val="210F504D"/>
    <w:rsid w:val="211663DC"/>
    <w:rsid w:val="217C6B87"/>
    <w:rsid w:val="21A8172A"/>
    <w:rsid w:val="220345DE"/>
    <w:rsid w:val="22144EEB"/>
    <w:rsid w:val="22253892"/>
    <w:rsid w:val="229C0B63"/>
    <w:rsid w:val="23767E0F"/>
    <w:rsid w:val="251D5F8B"/>
    <w:rsid w:val="2572277A"/>
    <w:rsid w:val="25A20B86"/>
    <w:rsid w:val="26292DA1"/>
    <w:rsid w:val="26601608"/>
    <w:rsid w:val="26A5448A"/>
    <w:rsid w:val="26E36D60"/>
    <w:rsid w:val="277D0F63"/>
    <w:rsid w:val="27EA7FED"/>
    <w:rsid w:val="27F47C97"/>
    <w:rsid w:val="283C7070"/>
    <w:rsid w:val="288224E3"/>
    <w:rsid w:val="29090CBB"/>
    <w:rsid w:val="29591FE0"/>
    <w:rsid w:val="29687A56"/>
    <w:rsid w:val="29943EB8"/>
    <w:rsid w:val="2A5A095F"/>
    <w:rsid w:val="2A61573A"/>
    <w:rsid w:val="2A677CA8"/>
    <w:rsid w:val="2A9860B3"/>
    <w:rsid w:val="2AAF3B29"/>
    <w:rsid w:val="2B8C3E6A"/>
    <w:rsid w:val="2BA47406"/>
    <w:rsid w:val="2C3310A7"/>
    <w:rsid w:val="2C471B3F"/>
    <w:rsid w:val="2D041471"/>
    <w:rsid w:val="2D784468"/>
    <w:rsid w:val="2D87193E"/>
    <w:rsid w:val="2D9E60D7"/>
    <w:rsid w:val="2DDB5D52"/>
    <w:rsid w:val="2E0A72C8"/>
    <w:rsid w:val="2E5133B6"/>
    <w:rsid w:val="2EE87609"/>
    <w:rsid w:val="2F1C1A97"/>
    <w:rsid w:val="2F285A11"/>
    <w:rsid w:val="2F2B2F8F"/>
    <w:rsid w:val="2FD23E16"/>
    <w:rsid w:val="2FF65EE3"/>
    <w:rsid w:val="30136C5B"/>
    <w:rsid w:val="30F97669"/>
    <w:rsid w:val="316F3107"/>
    <w:rsid w:val="31736DB7"/>
    <w:rsid w:val="31EE00AC"/>
    <w:rsid w:val="31F2254D"/>
    <w:rsid w:val="323608EA"/>
    <w:rsid w:val="32C12298"/>
    <w:rsid w:val="33F41D39"/>
    <w:rsid w:val="344C1582"/>
    <w:rsid w:val="351E785C"/>
    <w:rsid w:val="353F5AA9"/>
    <w:rsid w:val="35E14DB3"/>
    <w:rsid w:val="36705358"/>
    <w:rsid w:val="36D66745"/>
    <w:rsid w:val="36DD17BC"/>
    <w:rsid w:val="37DA7D0B"/>
    <w:rsid w:val="387B329C"/>
    <w:rsid w:val="38F97264"/>
    <w:rsid w:val="39CD3FCC"/>
    <w:rsid w:val="39E203DD"/>
    <w:rsid w:val="3A2A687E"/>
    <w:rsid w:val="3A6A35C8"/>
    <w:rsid w:val="3AB807D8"/>
    <w:rsid w:val="3AC14792"/>
    <w:rsid w:val="3BC9431F"/>
    <w:rsid w:val="3BD86C58"/>
    <w:rsid w:val="3BDA652C"/>
    <w:rsid w:val="3C1732DC"/>
    <w:rsid w:val="3CF950D8"/>
    <w:rsid w:val="3DA6700D"/>
    <w:rsid w:val="3DD107D9"/>
    <w:rsid w:val="3E063608"/>
    <w:rsid w:val="3E0D27F4"/>
    <w:rsid w:val="3E444130"/>
    <w:rsid w:val="3EA42E21"/>
    <w:rsid w:val="3F8630B0"/>
    <w:rsid w:val="4004626D"/>
    <w:rsid w:val="40C357E1"/>
    <w:rsid w:val="40CF687B"/>
    <w:rsid w:val="410E1DB0"/>
    <w:rsid w:val="417A5C3C"/>
    <w:rsid w:val="42042555"/>
    <w:rsid w:val="426F58AA"/>
    <w:rsid w:val="431C268D"/>
    <w:rsid w:val="432C40FA"/>
    <w:rsid w:val="436A63E7"/>
    <w:rsid w:val="43B9736F"/>
    <w:rsid w:val="43C108BD"/>
    <w:rsid w:val="44006401"/>
    <w:rsid w:val="44130CAB"/>
    <w:rsid w:val="441B5933"/>
    <w:rsid w:val="44410EB9"/>
    <w:rsid w:val="44784B34"/>
    <w:rsid w:val="45637592"/>
    <w:rsid w:val="46FE0262"/>
    <w:rsid w:val="47044DA5"/>
    <w:rsid w:val="472D42FC"/>
    <w:rsid w:val="476D46F8"/>
    <w:rsid w:val="47765184"/>
    <w:rsid w:val="478F793B"/>
    <w:rsid w:val="495E079C"/>
    <w:rsid w:val="498A098D"/>
    <w:rsid w:val="49B303BC"/>
    <w:rsid w:val="4A080708"/>
    <w:rsid w:val="4AE9776E"/>
    <w:rsid w:val="4B052E99"/>
    <w:rsid w:val="4B056ADB"/>
    <w:rsid w:val="4B5C51AF"/>
    <w:rsid w:val="4C1B0BC7"/>
    <w:rsid w:val="4C2D3250"/>
    <w:rsid w:val="4C3B348A"/>
    <w:rsid w:val="4C5B0FC3"/>
    <w:rsid w:val="4C983FC5"/>
    <w:rsid w:val="4CDD7C2A"/>
    <w:rsid w:val="4D29019D"/>
    <w:rsid w:val="4D587BF8"/>
    <w:rsid w:val="4D75563F"/>
    <w:rsid w:val="4DCD7C9F"/>
    <w:rsid w:val="4DDC7F13"/>
    <w:rsid w:val="4E395334"/>
    <w:rsid w:val="4E497D56"/>
    <w:rsid w:val="4EA323E7"/>
    <w:rsid w:val="4F0446B5"/>
    <w:rsid w:val="4F69432C"/>
    <w:rsid w:val="4F7742CD"/>
    <w:rsid w:val="4F7D6EB7"/>
    <w:rsid w:val="4FDE5F28"/>
    <w:rsid w:val="4FF534DD"/>
    <w:rsid w:val="50CE6755"/>
    <w:rsid w:val="513F5357"/>
    <w:rsid w:val="51874608"/>
    <w:rsid w:val="51AC22C1"/>
    <w:rsid w:val="51AE5B04"/>
    <w:rsid w:val="52C06024"/>
    <w:rsid w:val="54141268"/>
    <w:rsid w:val="541C54DC"/>
    <w:rsid w:val="54505185"/>
    <w:rsid w:val="55717AA9"/>
    <w:rsid w:val="55B6370E"/>
    <w:rsid w:val="56635649"/>
    <w:rsid w:val="571843F8"/>
    <w:rsid w:val="574B60D8"/>
    <w:rsid w:val="575E5E0B"/>
    <w:rsid w:val="57CF0AB7"/>
    <w:rsid w:val="57EF4CB5"/>
    <w:rsid w:val="57F04008"/>
    <w:rsid w:val="57F20780"/>
    <w:rsid w:val="582E57DE"/>
    <w:rsid w:val="586631C9"/>
    <w:rsid w:val="58C3686E"/>
    <w:rsid w:val="58DF11CE"/>
    <w:rsid w:val="591946E0"/>
    <w:rsid w:val="593C6D27"/>
    <w:rsid w:val="59A57D21"/>
    <w:rsid w:val="59E47211"/>
    <w:rsid w:val="59EA1BD8"/>
    <w:rsid w:val="5A6951F3"/>
    <w:rsid w:val="5AA71877"/>
    <w:rsid w:val="5B6360E6"/>
    <w:rsid w:val="5BC50070"/>
    <w:rsid w:val="5BD8762F"/>
    <w:rsid w:val="5BF3746A"/>
    <w:rsid w:val="5C1B6DF4"/>
    <w:rsid w:val="5C50666A"/>
    <w:rsid w:val="5C6C6C7F"/>
    <w:rsid w:val="5CD01559"/>
    <w:rsid w:val="5D670288"/>
    <w:rsid w:val="5DBE5882"/>
    <w:rsid w:val="5DE80B25"/>
    <w:rsid w:val="5DEC7B04"/>
    <w:rsid w:val="5DF254FF"/>
    <w:rsid w:val="5E0C4813"/>
    <w:rsid w:val="5E85466E"/>
    <w:rsid w:val="60025ECE"/>
    <w:rsid w:val="60AA3E6F"/>
    <w:rsid w:val="6110461A"/>
    <w:rsid w:val="621F43E9"/>
    <w:rsid w:val="62314848"/>
    <w:rsid w:val="62D17DD9"/>
    <w:rsid w:val="62FB26C0"/>
    <w:rsid w:val="632B1023"/>
    <w:rsid w:val="64C5396E"/>
    <w:rsid w:val="64E8140A"/>
    <w:rsid w:val="65153649"/>
    <w:rsid w:val="659D21F5"/>
    <w:rsid w:val="662658CA"/>
    <w:rsid w:val="663F14FE"/>
    <w:rsid w:val="66630D48"/>
    <w:rsid w:val="66E856F1"/>
    <w:rsid w:val="6777171F"/>
    <w:rsid w:val="67955879"/>
    <w:rsid w:val="682D3D04"/>
    <w:rsid w:val="68CB0E27"/>
    <w:rsid w:val="69431305"/>
    <w:rsid w:val="69B813AB"/>
    <w:rsid w:val="69D63F27"/>
    <w:rsid w:val="6ACD70D8"/>
    <w:rsid w:val="6CE10C19"/>
    <w:rsid w:val="6CE4695B"/>
    <w:rsid w:val="6D761CA9"/>
    <w:rsid w:val="6D88378A"/>
    <w:rsid w:val="6DD62748"/>
    <w:rsid w:val="6DE230E8"/>
    <w:rsid w:val="6E3A0F28"/>
    <w:rsid w:val="700E4FBC"/>
    <w:rsid w:val="70C60851"/>
    <w:rsid w:val="71461992"/>
    <w:rsid w:val="71566079"/>
    <w:rsid w:val="71712D22"/>
    <w:rsid w:val="719E17CE"/>
    <w:rsid w:val="71D34FE9"/>
    <w:rsid w:val="7289422C"/>
    <w:rsid w:val="72CA214F"/>
    <w:rsid w:val="72D354B6"/>
    <w:rsid w:val="730D561A"/>
    <w:rsid w:val="740B6C8B"/>
    <w:rsid w:val="743C0E2B"/>
    <w:rsid w:val="74B17A6A"/>
    <w:rsid w:val="74F07B2E"/>
    <w:rsid w:val="75A153E9"/>
    <w:rsid w:val="75CB7582"/>
    <w:rsid w:val="76C84BF7"/>
    <w:rsid w:val="76D161A2"/>
    <w:rsid w:val="76E25CB9"/>
    <w:rsid w:val="771A5453"/>
    <w:rsid w:val="778C3E77"/>
    <w:rsid w:val="77DD4FE9"/>
    <w:rsid w:val="79DD151C"/>
    <w:rsid w:val="79EE2BC7"/>
    <w:rsid w:val="7A4078C7"/>
    <w:rsid w:val="7AF81F4F"/>
    <w:rsid w:val="7B486307"/>
    <w:rsid w:val="7BAB5214"/>
    <w:rsid w:val="7BDF4EBD"/>
    <w:rsid w:val="7C07588C"/>
    <w:rsid w:val="7C2B3C5E"/>
    <w:rsid w:val="7CD73DE6"/>
    <w:rsid w:val="7D3D011E"/>
    <w:rsid w:val="7D515947"/>
    <w:rsid w:val="7DC641D4"/>
    <w:rsid w:val="7EDC1B88"/>
    <w:rsid w:val="7F3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 Indent"/>
    <w:basedOn w:val="1"/>
    <w:link w:val="12"/>
    <w:autoRedefine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3"/>
    <w:link w:val="13"/>
    <w:autoRedefine/>
    <w:unhideWhenUsed/>
    <w:qFormat/>
    <w:uiPriority w:val="99"/>
    <w:pPr>
      <w:ind w:firstLine="420" w:firstLineChars="200"/>
    </w:pPr>
    <w:rPr>
      <w:rFonts w:cs="Calibri"/>
      <w:szCs w:val="21"/>
    </w:r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font2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1">
    <w:name w:val="font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正文文本缩进 Char"/>
    <w:basedOn w:val="8"/>
    <w:link w:val="3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3">
    <w:name w:val="正文首行缩进 2 Char"/>
    <w:basedOn w:val="12"/>
    <w:link w:val="6"/>
    <w:autoRedefine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4">
    <w:name w:val="批注框文本 Char"/>
    <w:basedOn w:val="8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4135</Words>
  <Characters>4203</Characters>
  <Lines>39</Lines>
  <Paragraphs>11</Paragraphs>
  <TotalTime>2</TotalTime>
  <ScaleCrop>false</ScaleCrop>
  <LinksUpToDate>false</LinksUpToDate>
  <CharactersWithSpaces>5259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2023-07-04T07:31:00Z</dcterms:created>
  <dc:creator>Administrator</dc:creator>
  <cp:lastModifiedBy>00</cp:lastModifiedBy>
  <cp:lastPrinted>2024-05-17T00:20:00Z</cp:lastPrinted>
  <dcterms:modified xsi:type="dcterms:W3CDTF">2024-09-26T03:03:18Z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B938B1D0B37041559305A17FA248C3C5_13</vt:lpwstr>
  </property>
</Properties>
</file>