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CC32A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</w:p>
    <w:p w14:paraId="4AD0D0D7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英山村政务公开信息</w:t>
      </w:r>
    </w:p>
    <w:p w14:paraId="1B177AE6">
      <w:pPr>
        <w:ind w:firstLine="600" w:firstLineChars="200"/>
        <w:rPr>
          <w:rFonts w:hint="eastAsia" w:asciiTheme="majorEastAsia" w:hAnsiTheme="majorEastAsia" w:eastAsiaTheme="majorEastAsia" w:cstheme="majorEastAsia"/>
          <w:sz w:val="30"/>
          <w:szCs w:val="30"/>
        </w:rPr>
      </w:pPr>
      <w:bookmarkStart w:id="0" w:name="_GoBack"/>
      <w:bookmarkEnd w:id="0"/>
    </w:p>
    <w:p w14:paraId="39972A4D">
      <w:pPr>
        <w:ind w:firstLine="600" w:firstLineChars="200"/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根据本人申请、村委会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核实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，拟决定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蔡博、程正钊、程志祥、蔡逸、蔡智杰落实临空经济区“圆梦大学生”教育资助政策。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现将名单予以公示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t>，如广大村民对公示名单有异议，可来电向村委会进行反映（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电话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0711-5923801，地址星辰湾小区西门）。公示时间自202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年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9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月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日-202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年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9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月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7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日）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t>。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具体名单如下：</w:t>
      </w:r>
    </w:p>
    <w:p w14:paraId="476CE0F9">
      <w:pPr>
        <w:ind w:firstLine="600" w:firstLineChars="200"/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200"/>
        <w:gridCol w:w="540"/>
        <w:gridCol w:w="2070"/>
        <w:gridCol w:w="1485"/>
        <w:gridCol w:w="2310"/>
      </w:tblGrid>
      <w:tr w14:paraId="60ECB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646" w:type="dxa"/>
          </w:tcPr>
          <w:p w14:paraId="1B779323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200" w:type="dxa"/>
          </w:tcPr>
          <w:p w14:paraId="02BC0115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540" w:type="dxa"/>
          </w:tcPr>
          <w:p w14:paraId="07F55B8D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组别</w:t>
            </w:r>
          </w:p>
        </w:tc>
        <w:tc>
          <w:tcPr>
            <w:tcW w:w="2070" w:type="dxa"/>
          </w:tcPr>
          <w:p w14:paraId="4708E6B1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485" w:type="dxa"/>
          </w:tcPr>
          <w:p w14:paraId="6B8EE20A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对象类别</w:t>
            </w:r>
          </w:p>
        </w:tc>
        <w:tc>
          <w:tcPr>
            <w:tcW w:w="2310" w:type="dxa"/>
          </w:tcPr>
          <w:p w14:paraId="76642A3C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拟发生活补助（元）</w:t>
            </w:r>
          </w:p>
        </w:tc>
      </w:tr>
      <w:tr w14:paraId="3F5F2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646" w:type="dxa"/>
          </w:tcPr>
          <w:p w14:paraId="6BD13C46">
            <w:pPr>
              <w:jc w:val="center"/>
              <w:rPr>
                <w:rFonts w:hint="default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200" w:type="dxa"/>
          </w:tcPr>
          <w:p w14:paraId="0BC5CF0D">
            <w:pPr>
              <w:jc w:val="center"/>
              <w:rPr>
                <w:rFonts w:hint="default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lang w:val="en-US" w:eastAsia="zh-CN"/>
              </w:rPr>
              <w:t>蔡博</w:t>
            </w:r>
          </w:p>
        </w:tc>
        <w:tc>
          <w:tcPr>
            <w:tcW w:w="540" w:type="dxa"/>
          </w:tcPr>
          <w:p w14:paraId="0C2FEF77">
            <w:pPr>
              <w:jc w:val="center"/>
              <w:rPr>
                <w:rFonts w:hint="default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  <w:t>12</w:t>
            </w:r>
          </w:p>
        </w:tc>
        <w:tc>
          <w:tcPr>
            <w:tcW w:w="2070" w:type="dxa"/>
          </w:tcPr>
          <w:p w14:paraId="63CA07A2">
            <w:pPr>
              <w:jc w:val="center"/>
              <w:rPr>
                <w:rFonts w:hint="default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  <w:t>42070</w:t>
            </w: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  <w:t>0</w:t>
            </w:r>
            <w:r>
              <w:rPr>
                <w:rFonts w:hint="default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  <w:t>＊＊＊</w:t>
            </w:r>
          </w:p>
        </w:tc>
        <w:tc>
          <w:tcPr>
            <w:tcW w:w="1485" w:type="dxa"/>
          </w:tcPr>
          <w:p w14:paraId="25A1B641">
            <w:pPr>
              <w:jc w:val="center"/>
              <w:rPr>
                <w:rFonts w:hint="default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  <w:t>低保户</w:t>
            </w:r>
          </w:p>
        </w:tc>
        <w:tc>
          <w:tcPr>
            <w:tcW w:w="2310" w:type="dxa"/>
          </w:tcPr>
          <w:p w14:paraId="52610586">
            <w:pPr>
              <w:jc w:val="center"/>
              <w:rPr>
                <w:rFonts w:hint="default" w:asciiTheme="majorEastAsia" w:hAnsiTheme="majorEastAsia" w:eastAsiaTheme="majorEastAsia" w:cstheme="majorEastAsia"/>
                <w:sz w:val="30"/>
                <w:szCs w:val="30"/>
                <w:vertAlign w:val="subscript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  <w:t>5000</w:t>
            </w:r>
          </w:p>
        </w:tc>
      </w:tr>
      <w:tr w14:paraId="2E3D8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646" w:type="dxa"/>
          </w:tcPr>
          <w:p w14:paraId="14A67C9C">
            <w:pPr>
              <w:jc w:val="center"/>
              <w:rPr>
                <w:rFonts w:hint="default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1200" w:type="dxa"/>
          </w:tcPr>
          <w:p w14:paraId="51C7A326">
            <w:pPr>
              <w:jc w:val="center"/>
              <w:rPr>
                <w:rFonts w:hint="default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lang w:val="en-US" w:eastAsia="zh-CN"/>
              </w:rPr>
              <w:t>程正钊</w:t>
            </w:r>
          </w:p>
        </w:tc>
        <w:tc>
          <w:tcPr>
            <w:tcW w:w="540" w:type="dxa"/>
          </w:tcPr>
          <w:p w14:paraId="79B3FA16">
            <w:pPr>
              <w:jc w:val="center"/>
              <w:rPr>
                <w:rFonts w:hint="default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070" w:type="dxa"/>
          </w:tcPr>
          <w:p w14:paraId="1E2B1392">
            <w:pPr>
              <w:jc w:val="center"/>
              <w:rPr>
                <w:rFonts w:hint="default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  <w:t>42070</w:t>
            </w: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  <w:t>0</w:t>
            </w:r>
            <w:r>
              <w:rPr>
                <w:rFonts w:hint="default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  <w:t>＊＊＊</w:t>
            </w:r>
          </w:p>
        </w:tc>
        <w:tc>
          <w:tcPr>
            <w:tcW w:w="1485" w:type="dxa"/>
          </w:tcPr>
          <w:p w14:paraId="3C550418">
            <w:pPr>
              <w:jc w:val="center"/>
              <w:rPr>
                <w:rFonts w:hint="default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  <w:t>低保户</w:t>
            </w:r>
          </w:p>
        </w:tc>
        <w:tc>
          <w:tcPr>
            <w:tcW w:w="2310" w:type="dxa"/>
          </w:tcPr>
          <w:p w14:paraId="17F83906">
            <w:pPr>
              <w:jc w:val="center"/>
              <w:rPr>
                <w:rFonts w:hint="default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  <w:t>3000</w:t>
            </w:r>
          </w:p>
        </w:tc>
      </w:tr>
      <w:tr w14:paraId="1196A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646" w:type="dxa"/>
          </w:tcPr>
          <w:p w14:paraId="484B0F6D">
            <w:pPr>
              <w:jc w:val="center"/>
              <w:rPr>
                <w:rFonts w:hint="default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1200" w:type="dxa"/>
          </w:tcPr>
          <w:p w14:paraId="71F1AC4B"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lang w:val="en-US" w:eastAsia="zh-CN"/>
              </w:rPr>
              <w:t>程志祥</w:t>
            </w:r>
          </w:p>
        </w:tc>
        <w:tc>
          <w:tcPr>
            <w:tcW w:w="540" w:type="dxa"/>
          </w:tcPr>
          <w:p w14:paraId="152E3C01">
            <w:pPr>
              <w:jc w:val="center"/>
              <w:rPr>
                <w:rFonts w:hint="default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2070" w:type="dxa"/>
          </w:tcPr>
          <w:p w14:paraId="29B2AE2F">
            <w:pPr>
              <w:jc w:val="center"/>
              <w:rPr>
                <w:rFonts w:hint="default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  <w:t>42070</w:t>
            </w: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  <w:t>0</w:t>
            </w:r>
            <w:r>
              <w:rPr>
                <w:rFonts w:hint="default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  <w:t>＊＊＊</w:t>
            </w:r>
          </w:p>
        </w:tc>
        <w:tc>
          <w:tcPr>
            <w:tcW w:w="1485" w:type="dxa"/>
          </w:tcPr>
          <w:p w14:paraId="3E69964C"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  <w:t>低保户</w:t>
            </w:r>
          </w:p>
        </w:tc>
        <w:tc>
          <w:tcPr>
            <w:tcW w:w="2310" w:type="dxa"/>
          </w:tcPr>
          <w:p w14:paraId="3D65B642">
            <w:pPr>
              <w:jc w:val="center"/>
              <w:rPr>
                <w:rFonts w:hint="default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  <w:t>3000</w:t>
            </w:r>
          </w:p>
        </w:tc>
      </w:tr>
      <w:tr w14:paraId="4560C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646" w:type="dxa"/>
          </w:tcPr>
          <w:p w14:paraId="60A1B6AA">
            <w:pPr>
              <w:jc w:val="center"/>
              <w:rPr>
                <w:rFonts w:hint="default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1200" w:type="dxa"/>
          </w:tcPr>
          <w:p w14:paraId="0028C06E"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lang w:val="en-US" w:eastAsia="zh-CN"/>
              </w:rPr>
              <w:t>蔡逸</w:t>
            </w:r>
          </w:p>
        </w:tc>
        <w:tc>
          <w:tcPr>
            <w:tcW w:w="540" w:type="dxa"/>
          </w:tcPr>
          <w:p w14:paraId="5D5529AF">
            <w:pPr>
              <w:jc w:val="center"/>
              <w:rPr>
                <w:rFonts w:hint="default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  <w:t>12</w:t>
            </w:r>
          </w:p>
        </w:tc>
        <w:tc>
          <w:tcPr>
            <w:tcW w:w="2070" w:type="dxa"/>
          </w:tcPr>
          <w:p w14:paraId="011B438C">
            <w:pPr>
              <w:jc w:val="center"/>
              <w:rPr>
                <w:rFonts w:hint="default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  <w:t>42070</w:t>
            </w: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  <w:t>0</w:t>
            </w:r>
            <w:r>
              <w:rPr>
                <w:rFonts w:hint="default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  <w:t>＊＊＊</w:t>
            </w:r>
          </w:p>
        </w:tc>
        <w:tc>
          <w:tcPr>
            <w:tcW w:w="1485" w:type="dxa"/>
          </w:tcPr>
          <w:p w14:paraId="23D516AA"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  <w:t>低保户</w:t>
            </w:r>
          </w:p>
        </w:tc>
        <w:tc>
          <w:tcPr>
            <w:tcW w:w="2310" w:type="dxa"/>
          </w:tcPr>
          <w:p w14:paraId="546AAF48">
            <w:pPr>
              <w:jc w:val="center"/>
              <w:rPr>
                <w:rFonts w:hint="default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  <w:t>3000</w:t>
            </w:r>
          </w:p>
        </w:tc>
      </w:tr>
      <w:tr w14:paraId="3AD71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646" w:type="dxa"/>
          </w:tcPr>
          <w:p w14:paraId="743AB80A">
            <w:pPr>
              <w:jc w:val="center"/>
              <w:rPr>
                <w:rFonts w:hint="default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1200" w:type="dxa"/>
          </w:tcPr>
          <w:p w14:paraId="60AD523C"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lang w:val="en-US" w:eastAsia="zh-CN"/>
              </w:rPr>
              <w:t>蔡智杰</w:t>
            </w:r>
          </w:p>
        </w:tc>
        <w:tc>
          <w:tcPr>
            <w:tcW w:w="540" w:type="dxa"/>
          </w:tcPr>
          <w:p w14:paraId="57884B12">
            <w:pPr>
              <w:jc w:val="center"/>
              <w:rPr>
                <w:rFonts w:hint="default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  <w:t>12</w:t>
            </w:r>
          </w:p>
        </w:tc>
        <w:tc>
          <w:tcPr>
            <w:tcW w:w="2070" w:type="dxa"/>
          </w:tcPr>
          <w:p w14:paraId="66685C36">
            <w:pPr>
              <w:jc w:val="center"/>
              <w:rPr>
                <w:rFonts w:hint="default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  <w:t>42070</w:t>
            </w: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  <w:t>0</w:t>
            </w:r>
            <w:r>
              <w:rPr>
                <w:rFonts w:hint="default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  <w:t>＊＊＊</w:t>
            </w:r>
          </w:p>
        </w:tc>
        <w:tc>
          <w:tcPr>
            <w:tcW w:w="1485" w:type="dxa"/>
          </w:tcPr>
          <w:p w14:paraId="5ADA0B67"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  <w:t>低保户</w:t>
            </w:r>
          </w:p>
        </w:tc>
        <w:tc>
          <w:tcPr>
            <w:tcW w:w="2310" w:type="dxa"/>
          </w:tcPr>
          <w:p w14:paraId="552E33DE">
            <w:pPr>
              <w:jc w:val="center"/>
              <w:rPr>
                <w:rFonts w:hint="default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  <w:t>5000</w:t>
            </w:r>
          </w:p>
        </w:tc>
      </w:tr>
    </w:tbl>
    <w:p w14:paraId="3CE2128E">
      <w:pPr>
        <w:ind w:firstLine="600" w:firstLineChars="200"/>
        <w:rPr>
          <w:rFonts w:hint="default" w:asciiTheme="majorEastAsia" w:hAnsiTheme="majorEastAsia" w:eastAsiaTheme="majorEastAsia" w:cstheme="majorEastAsia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4YWM0YTEzYjYwYTM4Zjc4ZTlmYWJiYjExY2Y5YWYifQ=="/>
  </w:docVars>
  <w:rsids>
    <w:rsidRoot w:val="78A81C5C"/>
    <w:rsid w:val="0DE93979"/>
    <w:rsid w:val="282A2B20"/>
    <w:rsid w:val="47587DD7"/>
    <w:rsid w:val="4899492B"/>
    <w:rsid w:val="5D0133D7"/>
    <w:rsid w:val="77D62BBD"/>
    <w:rsid w:val="78A8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263</Characters>
  <Lines>0</Lines>
  <Paragraphs>0</Paragraphs>
  <TotalTime>10</TotalTime>
  <ScaleCrop>false</ScaleCrop>
  <LinksUpToDate>false</LinksUpToDate>
  <CharactersWithSpaces>263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2024-09-19T07:55:00Z</dcterms:created>
  <dc:creator>Administrator</dc:creator>
  <cp:lastModifiedBy>Administrator</cp:lastModifiedBy>
  <dcterms:modified xsi:type="dcterms:W3CDTF">2025-09-28T08:59:20Z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AD0C2919A6494E8B98F1A6C6B0EDDE08_13</vt:lpwstr>
  </property>
  <property fmtid="{D5CDD505-2E9C-101B-9397-08002B2CF9AE}" pid="4" name="KSOTemplateDocerSaveRecord">
    <vt:lpwstr>eyJoZGlkIjoiZDEzMGNmZTM4NzQzYzUzNDFmNmMyMGIzNmYwNTMyZDEifQ==</vt:lpwstr>
  </property>
</Properties>
</file>