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7E84E">
      <w:pPr>
        <w:spacing w:line="460" w:lineRule="exact"/>
        <w:rPr>
          <w:rFonts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：</w:t>
      </w:r>
    </w:p>
    <w:p w14:paraId="49237367">
      <w:pPr>
        <w:spacing w:line="460" w:lineRule="exact"/>
        <w:jc w:val="center"/>
        <w:rPr>
          <w:rFonts w:hint="eastAsia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color w:val="000000"/>
          <w:sz w:val="44"/>
          <w:szCs w:val="44"/>
        </w:rPr>
        <w:t>2025年鄂州市红十字博爱家庭包</w:t>
      </w:r>
    </w:p>
    <w:p w14:paraId="0B8A3AED">
      <w:pPr>
        <w:spacing w:line="4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分配名单公示表</w:t>
      </w:r>
    </w:p>
    <w:bookmarkEnd w:id="0"/>
    <w:p w14:paraId="1067BA80">
      <w:pPr>
        <w:spacing w:line="240" w:lineRule="auto"/>
        <w:jc w:val="center"/>
      </w:pPr>
      <w:r>
        <w:rPr>
          <w:rFonts w:eastAsia="仿宋_GB2312"/>
          <w:spacing w:val="-20"/>
          <w:sz w:val="28"/>
        </w:rPr>
        <w:t>执行发放单位：</w:t>
      </w:r>
      <w:r>
        <w:rPr>
          <w:rFonts w:hint="eastAsia" w:eastAsia="仿宋_GB2312"/>
          <w:spacing w:val="-20"/>
          <w:sz w:val="28"/>
          <w:lang w:val="en-US" w:eastAsia="zh-CN"/>
        </w:rPr>
        <w:t>龙山村委会</w:t>
      </w:r>
      <w:r>
        <w:rPr>
          <w:rFonts w:eastAsia="仿宋_GB2312"/>
          <w:spacing w:val="-20"/>
          <w:sz w:val="28"/>
        </w:rPr>
        <w:t xml:space="preserve">    </w:t>
      </w:r>
      <w:r>
        <w:rPr>
          <w:rFonts w:hint="eastAsia" w:eastAsia="仿宋_GB2312"/>
          <w:spacing w:val="-20"/>
          <w:sz w:val="28"/>
        </w:rPr>
        <w:t xml:space="preserve"> </w:t>
      </w:r>
      <w:r>
        <w:rPr>
          <w:rFonts w:hint="eastAsia" w:eastAsia="仿宋_GB2312"/>
          <w:spacing w:val="-20"/>
          <w:sz w:val="28"/>
          <w:lang w:eastAsia="zh-CN"/>
        </w:rPr>
        <w:t>公示期：</w:t>
      </w:r>
      <w:r>
        <w:rPr>
          <w:rFonts w:hint="eastAsia" w:eastAsia="仿宋_GB2312"/>
          <w:spacing w:val="-20"/>
          <w:sz w:val="28"/>
          <w:lang w:val="en-US" w:eastAsia="zh-CN"/>
        </w:rPr>
        <w:t xml:space="preserve"> 2025年 1月13日至 2025年1月17 日</w:t>
      </w:r>
      <w:r>
        <w:rPr>
          <w:rFonts w:eastAsia="仿宋_GB2312"/>
          <w:spacing w:val="-20"/>
          <w:sz w:val="28"/>
        </w:rPr>
        <w:t xml:space="preserve"> </w:t>
      </w:r>
    </w:p>
    <w:tbl>
      <w:tblPr>
        <w:tblStyle w:val="2"/>
        <w:tblpPr w:leftFromText="180" w:rightFromText="180" w:vertAnchor="text" w:horzAnchor="page" w:tblpX="1456" w:tblpY="219"/>
        <w:tblOverlap w:val="never"/>
        <w:tblW w:w="10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36"/>
        <w:gridCol w:w="1479"/>
        <w:gridCol w:w="1500"/>
        <w:gridCol w:w="2025"/>
        <w:gridCol w:w="2944"/>
      </w:tblGrid>
      <w:tr w14:paraId="3A5B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84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A0A3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33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79A52">
            <w:pPr>
              <w:spacing w:line="300" w:lineRule="exact"/>
              <w:jc w:val="center"/>
              <w:rPr>
                <w:rFonts w:hint="eastAsia" w:eastAsia="宋体"/>
                <w:color w:val="000000"/>
                <w:sz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姓名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1E9C57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家庭</w:t>
            </w:r>
          </w:p>
          <w:p w14:paraId="3027DD29">
            <w:pPr>
              <w:spacing w:line="300" w:lineRule="exact"/>
              <w:jc w:val="center"/>
              <w:rPr>
                <w:rFonts w:hint="eastAsia" w:eastAsia="宋体"/>
                <w:color w:val="000000"/>
                <w:sz w:val="28"/>
                <w:lang w:eastAsia="zh-CN"/>
              </w:rPr>
            </w:pPr>
            <w:r>
              <w:rPr>
                <w:sz w:val="28"/>
              </w:rPr>
              <w:t>人口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A896EF">
            <w:pPr>
              <w:spacing w:line="3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发放</w:t>
            </w:r>
            <w:r>
              <w:rPr>
                <w:sz w:val="28"/>
              </w:rPr>
              <w:t>数量（</w:t>
            </w:r>
            <w:r>
              <w:rPr>
                <w:rFonts w:hint="eastAsia"/>
                <w:sz w:val="28"/>
              </w:rPr>
              <w:t>箱</w:t>
            </w:r>
            <w:r>
              <w:rPr>
                <w:sz w:val="28"/>
              </w:rPr>
              <w:t>）</w:t>
            </w:r>
          </w:p>
        </w:tc>
        <w:tc>
          <w:tcPr>
            <w:tcW w:w="20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E5FB7">
            <w:pPr>
              <w:spacing w:line="300" w:lineRule="exact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所属镇</w:t>
            </w:r>
          </w:p>
          <w:p w14:paraId="33FFA622">
            <w:pPr>
              <w:spacing w:line="30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（街道）、社区（村）</w:t>
            </w:r>
          </w:p>
        </w:tc>
        <w:tc>
          <w:tcPr>
            <w:tcW w:w="294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B62D758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家庭情况</w:t>
            </w:r>
          </w:p>
        </w:tc>
      </w:tr>
      <w:tr w14:paraId="5EEF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36C6D7E6">
            <w:pPr>
              <w:ind w:firstLine="300" w:firstLineChars="100"/>
              <w:rPr>
                <w:rFonts w:hint="eastAsia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38D8A8">
            <w:pPr>
              <w:rPr>
                <w:rFonts w:hint="eastAsia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王华英</w:t>
            </w: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0B7A155">
            <w:pPr>
              <w:ind w:firstLine="600" w:firstLineChars="200"/>
              <w:rPr>
                <w:rFonts w:hint="eastAsia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683E918">
            <w:pPr>
              <w:ind w:firstLine="600" w:firstLineChars="200"/>
              <w:rPr>
                <w:rFonts w:hint="eastAsia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BA4946">
            <w:pPr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燕矶镇龙山村</w:t>
            </w: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37A56E99">
            <w:pPr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王华英，龙山村十组村民，独自一人生活，智力残疾二级，无劳动能力</w:t>
            </w:r>
          </w:p>
        </w:tc>
      </w:tr>
      <w:tr w14:paraId="1554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exac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526CF48B">
            <w:pPr>
              <w:ind w:firstLine="300" w:firstLineChars="100"/>
              <w:rPr>
                <w:rFonts w:hint="eastAsia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4DFC19">
            <w:pPr>
              <w:rPr>
                <w:rFonts w:hint="eastAsia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陈云中</w:t>
            </w: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034233E">
            <w:pPr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 xml:space="preserve">    1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729327B">
            <w:pPr>
              <w:ind w:firstLine="600" w:firstLineChars="200"/>
              <w:rPr>
                <w:rFonts w:hint="eastAsia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5C2156">
            <w:pPr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燕矶镇龙山村</w:t>
            </w: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356432A7">
            <w:pPr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陈云中，龙山村三组村民，独自一人生活，年老体弱，长期吃药，无劳动能力</w:t>
            </w:r>
          </w:p>
        </w:tc>
      </w:tr>
      <w:tr w14:paraId="3F6E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2BC15D67">
            <w:pPr>
              <w:rPr>
                <w:sz w:val="30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76819A">
            <w:pPr>
              <w:rPr>
                <w:sz w:val="30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BCE9B72">
            <w:pPr>
              <w:rPr>
                <w:sz w:val="3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30932C2">
            <w:pPr>
              <w:rPr>
                <w:sz w:val="30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9FDE97">
            <w:pPr>
              <w:rPr>
                <w:sz w:val="30"/>
              </w:rPr>
            </w:pP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6EB416AA">
            <w:pPr>
              <w:rPr>
                <w:sz w:val="30"/>
              </w:rPr>
            </w:pPr>
          </w:p>
        </w:tc>
      </w:tr>
      <w:tr w14:paraId="611D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210AED7D">
            <w:pPr>
              <w:rPr>
                <w:sz w:val="30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538980">
            <w:pPr>
              <w:rPr>
                <w:sz w:val="30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09C77B22">
            <w:pPr>
              <w:rPr>
                <w:sz w:val="3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EDB3E05">
            <w:pPr>
              <w:rPr>
                <w:sz w:val="30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9606E7">
            <w:pPr>
              <w:rPr>
                <w:sz w:val="30"/>
              </w:rPr>
            </w:pP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A461F56">
            <w:pPr>
              <w:rPr>
                <w:sz w:val="30"/>
              </w:rPr>
            </w:pPr>
          </w:p>
        </w:tc>
      </w:tr>
      <w:tr w14:paraId="01EF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4F46B060">
            <w:pPr>
              <w:rPr>
                <w:sz w:val="30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D47ECE">
            <w:pPr>
              <w:rPr>
                <w:sz w:val="30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40ADB5C">
            <w:pPr>
              <w:rPr>
                <w:sz w:val="3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BF3A146">
            <w:pPr>
              <w:rPr>
                <w:sz w:val="30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53D44">
            <w:pPr>
              <w:rPr>
                <w:sz w:val="30"/>
              </w:rPr>
            </w:pP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0F70980E">
            <w:pPr>
              <w:rPr>
                <w:sz w:val="30"/>
              </w:rPr>
            </w:pPr>
          </w:p>
        </w:tc>
      </w:tr>
      <w:tr w14:paraId="37EE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6080A4F3">
            <w:pPr>
              <w:rPr>
                <w:sz w:val="30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7CF2D3">
            <w:pPr>
              <w:rPr>
                <w:sz w:val="30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CED5914">
            <w:pPr>
              <w:rPr>
                <w:sz w:val="3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1ACF1E2">
            <w:pPr>
              <w:rPr>
                <w:sz w:val="30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797A9B">
            <w:pPr>
              <w:rPr>
                <w:sz w:val="30"/>
              </w:rPr>
            </w:pP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ED08D3D">
            <w:pPr>
              <w:rPr>
                <w:sz w:val="30"/>
              </w:rPr>
            </w:pPr>
          </w:p>
        </w:tc>
      </w:tr>
      <w:tr w14:paraId="76BD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46128600">
            <w:pPr>
              <w:rPr>
                <w:sz w:val="30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7DDAD9">
            <w:pPr>
              <w:rPr>
                <w:sz w:val="30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D029E28">
            <w:pPr>
              <w:rPr>
                <w:sz w:val="3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DF1BF5A">
            <w:pPr>
              <w:rPr>
                <w:sz w:val="30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7EF2D76">
            <w:pPr>
              <w:rPr>
                <w:sz w:val="30"/>
              </w:rPr>
            </w:pP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1434784D">
            <w:pPr>
              <w:rPr>
                <w:sz w:val="30"/>
              </w:rPr>
            </w:pPr>
          </w:p>
        </w:tc>
      </w:tr>
      <w:tr w14:paraId="726A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7A1B2AF7">
            <w:pPr>
              <w:rPr>
                <w:sz w:val="30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826837">
            <w:pPr>
              <w:rPr>
                <w:sz w:val="30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A6273E4">
            <w:pPr>
              <w:rPr>
                <w:sz w:val="3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771FC76">
            <w:pPr>
              <w:rPr>
                <w:sz w:val="30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44CFE7">
            <w:pPr>
              <w:rPr>
                <w:sz w:val="30"/>
              </w:rPr>
            </w:pP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5E185AE0">
            <w:pPr>
              <w:rPr>
                <w:sz w:val="30"/>
              </w:rPr>
            </w:pPr>
          </w:p>
        </w:tc>
      </w:tr>
      <w:tr w14:paraId="71FF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45BA2EE5">
            <w:pPr>
              <w:rPr>
                <w:sz w:val="30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9B9AE2">
            <w:pPr>
              <w:rPr>
                <w:sz w:val="30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497F0906">
            <w:pPr>
              <w:rPr>
                <w:sz w:val="3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4A2E64E">
            <w:pPr>
              <w:rPr>
                <w:sz w:val="30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7B5F7D">
            <w:pPr>
              <w:rPr>
                <w:sz w:val="30"/>
              </w:rPr>
            </w:pP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7B84ABA0">
            <w:pPr>
              <w:rPr>
                <w:sz w:val="30"/>
              </w:rPr>
            </w:pPr>
          </w:p>
        </w:tc>
      </w:tr>
      <w:tr w14:paraId="3A45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 w14:paraId="3937E8F5">
            <w:pPr>
              <w:rPr>
                <w:sz w:val="30"/>
              </w:rPr>
            </w:pP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40AAE2">
            <w:pPr>
              <w:rPr>
                <w:sz w:val="30"/>
              </w:rPr>
            </w:pPr>
          </w:p>
        </w:tc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A893F40">
            <w:pPr>
              <w:rPr>
                <w:sz w:val="3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DFD0AC3">
            <w:pPr>
              <w:rPr>
                <w:sz w:val="30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0F052C8">
            <w:pPr>
              <w:rPr>
                <w:sz w:val="30"/>
              </w:rPr>
            </w:pPr>
          </w:p>
        </w:tc>
        <w:tc>
          <w:tcPr>
            <w:tcW w:w="2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 w14:paraId="19CA902C">
            <w:pPr>
              <w:rPr>
                <w:sz w:val="30"/>
              </w:rPr>
            </w:pPr>
          </w:p>
        </w:tc>
      </w:tr>
      <w:tr w14:paraId="3FF6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162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DD1467">
            <w:pPr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合    计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8CDF106">
            <w:pPr>
              <w:jc w:val="left"/>
              <w:rPr>
                <w:sz w:val="30"/>
              </w:rPr>
            </w:pPr>
          </w:p>
        </w:tc>
        <w:tc>
          <w:tcPr>
            <w:tcW w:w="2944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  <w:tl2br w:val="single" w:color="auto" w:sz="8" w:space="0"/>
            </w:tcBorders>
          </w:tcPr>
          <w:p w14:paraId="5A9EF592">
            <w:pPr>
              <w:ind w:firstLine="463"/>
              <w:rPr>
                <w:sz w:val="30"/>
              </w:rPr>
            </w:pPr>
          </w:p>
        </w:tc>
      </w:tr>
      <w:tr w14:paraId="7770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exact"/>
          <w:jc w:val="center"/>
        </w:trPr>
        <w:tc>
          <w:tcPr>
            <w:tcW w:w="84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AB98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备注</w:t>
            </w:r>
          </w:p>
        </w:tc>
        <w:tc>
          <w:tcPr>
            <w:tcW w:w="928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12326AB">
            <w:pPr>
              <w:numPr>
                <w:ilvl w:val="0"/>
                <w:numId w:val="1"/>
              </w:numPr>
              <w:jc w:val="both"/>
              <w:rPr>
                <w:rFonts w:hint="eastAsia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公示期不少于5天。</w:t>
            </w:r>
          </w:p>
          <w:p w14:paraId="02B45746">
            <w:pPr>
              <w:numPr>
                <w:ilvl w:val="0"/>
                <w:numId w:val="1"/>
              </w:numPr>
              <w:jc w:val="both"/>
              <w:rPr>
                <w:rFonts w:hint="default"/>
                <w:sz w:val="30"/>
                <w:lang w:val="en-US"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举报电话：</w:t>
            </w:r>
            <w:r>
              <w:rPr>
                <w:rFonts w:hint="eastAsia"/>
                <w:sz w:val="30"/>
                <w:u w:val="single"/>
                <w:lang w:val="en-US" w:eastAsia="zh-CN"/>
              </w:rPr>
              <w:t xml:space="preserve">  2712927              </w:t>
            </w:r>
          </w:p>
          <w:p w14:paraId="258B95B4">
            <w:pPr>
              <w:jc w:val="both"/>
              <w:rPr>
                <w:rFonts w:hint="eastAsia" w:eastAsia="宋体"/>
                <w:sz w:val="30"/>
                <w:lang w:eastAsia="zh-CN"/>
              </w:rPr>
            </w:pPr>
            <w:r>
              <w:rPr>
                <w:rFonts w:hint="eastAsia"/>
                <w:sz w:val="30"/>
                <w:lang w:val="en-US" w:eastAsia="zh-CN"/>
              </w:rPr>
              <w:t>3.</w:t>
            </w:r>
            <w:r>
              <w:rPr>
                <w:rFonts w:hint="eastAsia"/>
                <w:sz w:val="30"/>
                <w:lang w:eastAsia="zh-CN"/>
              </w:rPr>
              <w:t>负责发放物资单位需提供公示照片（含电子版）</w:t>
            </w:r>
          </w:p>
        </w:tc>
      </w:tr>
    </w:tbl>
    <w:p w14:paraId="4F45495E"/>
    <w:p w14:paraId="50E23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DF786A"/>
    <w:multiLevelType w:val="singleLevel"/>
    <w:tmpl w:val="41DF78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34386"/>
    <w:rsid w:val="68E3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2025-04-27T01:44:00Z</dcterms:created>
  <dc:creator>可乐</dc:creator>
  <cp:lastModifiedBy>可乐</cp:lastModifiedBy>
  <dcterms:modified xsi:type="dcterms:W3CDTF">2025-04-27T01:46:24Z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854CB027609844759165D602EB615BA2_11</vt:lpwstr>
  </property>
  <property fmtid="{D5CDD505-2E9C-101B-9397-08002B2CF9AE}" pid="4" name="KSOTemplateDocerSaveRecord">
    <vt:lpwstr>eyJoZGlkIjoiMzUzOTE5NzA2MGU1NWEzZDZkN2Q0OGFkNjlmNjUzYjciLCJ1c2VySWQiOiI3Njc5NjM1NTEifQ==</vt:lpwstr>
  </property>
</Properties>
</file>