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C8DA4">
      <w:pPr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【我们的节日】闹元宵、趣游园、享团圆！杨叶社区元宵节邻里团圆主题活动欢乐落幕</w:t>
      </w:r>
    </w:p>
    <w:p w14:paraId="58BA1A66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欢欢喜喜闹元宵，邻里同乐享温馨。3月2日，杨叶社区“国潮游园会 妙趣闹元宵”元宵节邻里团圆主题活动在热闹的氛围中圆满结束。本次活动贴近居民、趣味十足，吸引了大量居民前来参与，大家逛游园、玩游戏、品汤圆、学知识，在轻松愉快的氛围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中喜迎</w:t>
      </w:r>
      <w:r>
        <w:rPr>
          <w:rFonts w:hint="eastAsia" w:ascii="仿宋" w:hAnsi="仿宋" w:eastAsia="仿宋" w:cs="仿宋"/>
          <w:sz w:val="28"/>
          <w:szCs w:val="28"/>
        </w:rPr>
        <w:t>元宵佳节。</w:t>
      </w:r>
    </w:p>
    <w:p w14:paraId="78397C29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活动前期，社区通过居民群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、微信公众号</w:t>
      </w:r>
      <w:r>
        <w:rPr>
          <w:rFonts w:hint="eastAsia" w:ascii="仿宋" w:hAnsi="仿宋" w:eastAsia="仿宋" w:cs="仿宋"/>
          <w:sz w:val="28"/>
          <w:szCs w:val="28"/>
        </w:rPr>
        <w:t>等多种渠道广泛宣传，精心准备灯笼、灯谜、游戏道具、礼品、汤圆食材等物资，并招募志愿者负责现场服务，确保活动顺利开展。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</w:rPr>
        <w:t>现场划分为猜灯谜区、游戏区、汤圆兑换区、礼品兑换区、安全宣传区和就业推介区，功能清晰、体验流畅，为居民带来舒适便捷的参与感受。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3月2日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一大早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社区</w:t>
      </w:r>
      <w:r>
        <w:rPr>
          <w:rFonts w:hint="eastAsia" w:ascii="仿宋" w:hAnsi="仿宋" w:eastAsia="仿宋" w:cs="仿宋"/>
          <w:sz w:val="28"/>
          <w:szCs w:val="28"/>
        </w:rPr>
        <w:t>工作人员和志愿者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就来到活动现场</w:t>
      </w:r>
      <w:r>
        <w:rPr>
          <w:rFonts w:hint="eastAsia" w:ascii="仿宋" w:hAnsi="仿宋" w:eastAsia="仿宋" w:cs="仿宋"/>
          <w:sz w:val="28"/>
          <w:szCs w:val="28"/>
        </w:rPr>
        <w:t>，一边煮制汤圆，一边布置场地。</w:t>
      </w:r>
    </w:p>
    <w:p w14:paraId="449EDB05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9时活动正式开始，主持人介绍节日习俗和活动规则，为居民送上节日祝福。随后，游园互动环节正式开启，居民们领取游戏券，开启欢乐打卡之旅。</w:t>
      </w:r>
    </w:p>
    <w:p w14:paraId="13BD39C5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投壶、钓汤圆、猜灯谜三大游戏深受欢迎。投壶区里，大家凝神聚力、精准投掷；钓汤圆区中，小朋友们专注投入、笑声不断；灯谜区前，居民们认真思考、踊跃作答。每完成一项游戏即可获得印章，集齐印章就能兑换礼品和汤圆，简单有趣、参与感强。</w:t>
      </w:r>
    </w:p>
    <w:p w14:paraId="65F2CE50"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7d032f07fb54d48426113962c63e6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d032f07fb54d48426113962c63e6d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D566">
      <w:pPr>
        <w:rPr>
          <w:rFonts w:hint="eastAsia" w:ascii="仿宋" w:hAnsi="仿宋" w:eastAsia="仿宋" w:cs="仿宋"/>
          <w:sz w:val="28"/>
          <w:szCs w:val="28"/>
          <w:lang w:eastAsia="zh-CN"/>
        </w:rPr>
      </w:pPr>
    </w:p>
    <w:p w14:paraId="1A785A39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53990" cy="3940175"/>
            <wp:effectExtent l="0" t="0" r="3810" b="3175"/>
            <wp:docPr id="10" name="图片 10" descr="92ab251b1c30d7aa832cf2b53e0da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ab251b1c30d7aa832cf2b53e0da5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53990" cy="3940175"/>
            <wp:effectExtent l="0" t="0" r="3810" b="3175"/>
            <wp:docPr id="11" name="图片 11" descr="e4a74fbfd191f0ef0f1954521e03a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4a74fbfd191f0ef0f1954521e03ad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0406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同时，现场穿插开展消防安全、交通安全、反诈宣传，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来自区消防大队和镇消防救援所的工作人员</w:t>
      </w:r>
      <w:r>
        <w:rPr>
          <w:rFonts w:hint="eastAsia" w:ascii="仿宋" w:hAnsi="仿宋" w:eastAsia="仿宋" w:cs="仿宋"/>
          <w:sz w:val="28"/>
          <w:szCs w:val="28"/>
        </w:rPr>
        <w:t>发放资料、讲解知识，提升居民安全防范意识。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社区</w:t>
      </w:r>
      <w:r>
        <w:rPr>
          <w:rFonts w:hint="eastAsia" w:ascii="仿宋" w:hAnsi="仿宋" w:eastAsia="仿宋" w:cs="仿宋"/>
          <w:sz w:val="28"/>
          <w:szCs w:val="28"/>
        </w:rPr>
        <w:t>零工驿站推介岗位信息，为居民提供就业咨询服务，让活动更具实用性。</w:t>
      </w:r>
    </w:p>
    <w:p w14:paraId="6505F545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53990" cy="3940175"/>
            <wp:effectExtent l="0" t="0" r="3810" b="3175"/>
            <wp:docPr id="14" name="图片 14" descr="8abfcdf1863e919d17546ccb853f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abfcdf1863e919d17546ccb853f86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53990" cy="3940175"/>
            <wp:effectExtent l="0" t="0" r="3810" b="3175"/>
            <wp:docPr id="15" name="图片 15" descr="592b7ae6afd97f6f3e64a27f46f70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92b7ae6afd97f6f3e64a27f46f70b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BC06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活动现场秩序井然、气氛热烈。大家一边玩游戏，一边拉家常，邻里之间交流增多、感情加深。汉服爱好者到场打卡，领取专属小礼品，为国潮游园增添活力。热气腾腾的汤圆、精致实用的礼品、丰富多彩的游戏，让每一位参与者都收获满满、幸福满满。</w:t>
      </w:r>
    </w:p>
    <w:p w14:paraId="511FDF36"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1e364e4d9827eb3b797de40a41813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e364e4d9827eb3b797de40a41813bd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7" name="图片 17" descr="e6cef35823f469dd67568306cbbbe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6cef35823f469dd67568306cbbbed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5B19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此次元宵节活动，形式新颖、内容丰富、贴近民生，既弘扬了传统节日文化，又拉近了邻里距离，得到居民一致好评。</w:t>
      </w:r>
    </w:p>
    <w:p w14:paraId="5C98E328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811e4ecc74e4f42f34fcc8d478ef9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11e4ecc74e4f42f34fcc8d478ef98d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C9DB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大家纷纷表示，活动既好玩又暖心，希望社区今后多举办类似活动。邻里相聚，其乐融融；元宵佳节，温暖相伴。杨叶社区将以此次活动为契机，持续丰富社区文化生活，不断提升服务水平，开展更多群众喜爱的文体活动，努力建设更加和谐、幸福、美好的社区家园，让居民的生活更有乐趣、更有温度、更有归属感。</w:t>
      </w:r>
    </w:p>
    <w:p w14:paraId="1CA6F67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36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2026-03-05T06:40:19Z</dcterms:created>
  <dc:creator>Administrator</dc:creator>
  <cp:lastModifiedBy>我</cp:lastModifiedBy>
  <dcterms:modified xsi:type="dcterms:W3CDTF">2026-03-05T06:42:15Z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eyJoZGlkIjoiMDZiMGZmMmNlOTgyYmY4NDlmMzU2MjIxZGU0ZWE4OWUiLCJ1c2VySWQiOiIzMTUwMzc3NTMifQ==</vt:lpwstr>
  </property>
  <property fmtid="{D5CDD505-2E9C-101B-9397-08002B2CF9AE}" pid="4" name="ICV">
    <vt:lpwstr>37B8BBDF96AC4BDEB4AE65FCDA20A211_12</vt:lpwstr>
  </property>
</Properties>
</file>