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就业经费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878.9498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根据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财政部人力资源社会保障部关子印发就业补助资金管理办法》的通知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财社[2023]181号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实现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稳定兜底，完成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更高质量和更充分就业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年度</w:t>
            </w:r>
            <w:r>
              <w:rPr>
                <w:rFonts w:hint="eastAsia" w:ascii="仿宋_GB2312" w:hAnsi="宋体" w:eastAsia="仿宋_GB2312" w:cs="仿宋_GB2312"/>
                <w:kern w:val="0"/>
              </w:rPr>
              <w:t>绩效目标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落实就业帮扶政策：开展职业技能培训，开发公益岗、发放灵活就业社保补贴；</w:t>
            </w:r>
          </w:p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支持稳岗就业创业：吸纳就业困难人群就业、辅助创业项目申请创业贷款、开展春风行动等招聘会；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享受职业培训补贴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1400人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根据市劳动就业中心2024年鄂州市就业创业事业发展计划表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社会保险补贴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1000人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根据市劳动就业中心2024年鄂州市就业创业事业发展计划表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发放准确率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根据市劳动就业中心2024年鄂州市就业创业事业发展计划表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发放及时率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根据市劳动就业中心2024年鄂州市就业创业事业发展计划表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　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享受职业培训补贴标准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1500元/人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根据市劳动就业中心2024年鄂州市就业创业事业发展计划表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社会保险补贴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200元/月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根据市劳动就业中心2024年鄂州市就业创业事业发展计划表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公益岗受益率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根据市劳动就业中心2024年鄂州市就业创业事业发展计划表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eastAsia" w:ascii="仿宋_GB2312" w:hAnsi="Arial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参加培训对象满意度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≥98％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根据市劳动就业中心2024年鄂州市就业创业事业发展计划表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享受职业培训补贴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1400人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发放准确率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享受职业培训补贴标准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1500元/人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公益岗受益率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tcBorders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eastAsia"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参加培训对象满意度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≥98％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F10DE6"/>
    <w:multiLevelType w:val="singleLevel"/>
    <w:tmpl w:val="CFF10DE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3Y2Q2ZDlhZDJjZDc2Y2M0ZTZlOWM1YTU4MzE3ZmUifQ=="/>
  </w:docVars>
  <w:rsids>
    <w:rsidRoot w:val="62E502C3"/>
    <w:rsid w:val="070657E8"/>
    <w:rsid w:val="0D2504F2"/>
    <w:rsid w:val="12825B04"/>
    <w:rsid w:val="183A3BDC"/>
    <w:rsid w:val="1AB03212"/>
    <w:rsid w:val="2203354F"/>
    <w:rsid w:val="30A14470"/>
    <w:rsid w:val="41146EB1"/>
    <w:rsid w:val="4FBD5FD6"/>
    <w:rsid w:val="59690957"/>
    <w:rsid w:val="62E502C3"/>
    <w:rsid w:val="658343C7"/>
    <w:rsid w:val="6A9B5C5F"/>
    <w:rsid w:val="6C621A4E"/>
    <w:rsid w:val="7A455030"/>
    <w:rsid w:val="7F6B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dcterms:modified xsi:type="dcterms:W3CDTF">2024-04-01T10:10:22Z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AEF4D69091EC4EEBB7771DD29CFAB4E7_13</vt:lpwstr>
  </property>
</Properties>
</file>