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E56E">
      <w:pPr>
        <w:wordWrap/>
        <w:autoSpaceDE w:val="0"/>
        <w:autoSpaceDN w:val="0"/>
        <w:spacing w:before="20" w:after="0" w:line="320" w:lineRule="atLeast"/>
        <w:ind w:right="0"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44"/>
          <w:szCs w:val="44"/>
        </w:rPr>
      </w:pPr>
    </w:p>
    <w:p w14:paraId="7A8986AB">
      <w:pPr>
        <w:wordWrap/>
        <w:autoSpaceDE w:val="0"/>
        <w:autoSpaceDN w:val="0"/>
        <w:spacing w:before="20" w:after="0" w:line="320" w:lineRule="atLeast"/>
        <w:ind w:right="0"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44"/>
          <w:szCs w:val="44"/>
        </w:rPr>
        <w:t>诊所备案信息公示 (2024年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44"/>
          <w:szCs w:val="44"/>
        </w:rPr>
        <w:t>月)</w:t>
      </w:r>
    </w:p>
    <w:bookmarkEnd w:id="0"/>
    <w:p w14:paraId="03942D1A">
      <w:pPr>
        <w:wordWrap/>
        <w:autoSpaceDE w:val="0"/>
        <w:autoSpaceDN w:val="0"/>
        <w:spacing w:before="320" w:after="0" w:line="340" w:lineRule="atLeast"/>
        <w:ind w:left="0" w:right="140" w:firstLine="896" w:firstLineChars="28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按照《医疗机构管理条例》和《诊所备案管理暂行办法》要求，现将2024年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月拟备案诊所信息向社会公示，公示期为2024年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日-2024年8月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。</w:t>
      </w:r>
    </w:p>
    <w:p w14:paraId="33B2B35D">
      <w:pPr>
        <w:wordWrap/>
        <w:spacing w:before="0" w:after="0" w:line="160" w:lineRule="exact"/>
        <w:ind w:left="0" w:right="0"/>
        <w:textAlignment w:val="auto"/>
        <w:rPr>
          <w:sz w:val="32"/>
          <w:szCs w:val="32"/>
        </w:rPr>
      </w:pPr>
    </w:p>
    <w:tbl>
      <w:tblPr>
        <w:tblStyle w:val="2"/>
        <w:tblW w:w="10226" w:type="dxa"/>
        <w:tblInd w:w="21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1133"/>
        <w:gridCol w:w="1587"/>
        <w:gridCol w:w="867"/>
        <w:gridCol w:w="2403"/>
        <w:gridCol w:w="806"/>
        <w:gridCol w:w="880"/>
        <w:gridCol w:w="733"/>
        <w:gridCol w:w="756"/>
        <w:gridCol w:w="568"/>
      </w:tblGrid>
      <w:tr w14:paraId="0D681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93" w:type="dxa"/>
            <w:textDirection w:val="tbRlV"/>
            <w:vAlign w:val="center"/>
          </w:tcPr>
          <w:p w14:paraId="6C9063D8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33" w:type="dxa"/>
            <w:vAlign w:val="center"/>
          </w:tcPr>
          <w:p w14:paraId="749D92E1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设置单位</w:t>
            </w:r>
          </w:p>
        </w:tc>
        <w:tc>
          <w:tcPr>
            <w:tcW w:w="1587" w:type="dxa"/>
            <w:vAlign w:val="center"/>
          </w:tcPr>
          <w:p w14:paraId="513485C5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拟备案诊所</w:t>
            </w:r>
          </w:p>
          <w:p w14:paraId="47EE4D1C">
            <w:pPr>
              <w:wordWrap/>
              <w:autoSpaceDE w:val="0"/>
              <w:autoSpaceDN w:val="0"/>
              <w:spacing w:before="2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867" w:type="dxa"/>
            <w:vAlign w:val="center"/>
          </w:tcPr>
          <w:p w14:paraId="0263C5EB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拟备案诊所</w:t>
            </w:r>
          </w:p>
          <w:p w14:paraId="176A9C5B">
            <w:pPr>
              <w:wordWrap/>
              <w:autoSpaceDE w:val="0"/>
              <w:autoSpaceDN w:val="0"/>
              <w:spacing w:before="2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2403" w:type="dxa"/>
            <w:vAlign w:val="center"/>
          </w:tcPr>
          <w:p w14:paraId="362F4023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806" w:type="dxa"/>
            <w:vAlign w:val="center"/>
          </w:tcPr>
          <w:p w14:paraId="7C200B95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经营性质</w:t>
            </w:r>
          </w:p>
        </w:tc>
        <w:tc>
          <w:tcPr>
            <w:tcW w:w="880" w:type="dxa"/>
            <w:vAlign w:val="center"/>
          </w:tcPr>
          <w:p w14:paraId="428FDFE7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拟开设科目</w:t>
            </w:r>
          </w:p>
        </w:tc>
        <w:tc>
          <w:tcPr>
            <w:tcW w:w="733" w:type="dxa"/>
            <w:vAlign w:val="center"/>
          </w:tcPr>
          <w:p w14:paraId="13062D3C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床位(牙</w:t>
            </w:r>
          </w:p>
          <w:p w14:paraId="2075EDF0">
            <w:pPr>
              <w:wordWrap/>
              <w:autoSpaceDE w:val="0"/>
              <w:autoSpaceDN w:val="0"/>
              <w:spacing w:before="20" w:after="0" w:line="16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椅数)</w:t>
            </w:r>
          </w:p>
        </w:tc>
        <w:tc>
          <w:tcPr>
            <w:tcW w:w="756" w:type="dxa"/>
            <w:vAlign w:val="center"/>
          </w:tcPr>
          <w:p w14:paraId="4E78F348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执业医师</w:t>
            </w:r>
          </w:p>
        </w:tc>
        <w:tc>
          <w:tcPr>
            <w:tcW w:w="568" w:type="dxa"/>
            <w:vAlign w:val="center"/>
          </w:tcPr>
          <w:p w14:paraId="48AAADF8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注册护士</w:t>
            </w:r>
          </w:p>
        </w:tc>
      </w:tr>
      <w:tr w14:paraId="462E6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493" w:type="dxa"/>
            <w:vAlign w:val="center"/>
          </w:tcPr>
          <w:p w14:paraId="25993165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center"/>
          </w:tcPr>
          <w:p w14:paraId="520AC0D3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民康诊所</w:t>
            </w:r>
          </w:p>
        </w:tc>
        <w:tc>
          <w:tcPr>
            <w:tcW w:w="1587" w:type="dxa"/>
            <w:vAlign w:val="center"/>
          </w:tcPr>
          <w:p w14:paraId="6508206A">
            <w:pPr>
              <w:wordWrap/>
              <w:autoSpaceDE w:val="0"/>
              <w:autoSpaceDN w:val="0"/>
              <w:spacing w:before="0" w:after="0" w:line="180" w:lineRule="atLeast"/>
              <w:ind w:right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鄂州市临空经济区民康诊所</w:t>
            </w:r>
          </w:p>
        </w:tc>
        <w:tc>
          <w:tcPr>
            <w:tcW w:w="867" w:type="dxa"/>
            <w:vAlign w:val="center"/>
          </w:tcPr>
          <w:p w14:paraId="4CB0DFD1">
            <w:pPr>
              <w:wordWrap/>
              <w:autoSpaceDE w:val="0"/>
              <w:autoSpaceDN w:val="0"/>
              <w:spacing w:before="0" w:after="0" w:line="1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备案</w:t>
            </w:r>
          </w:p>
          <w:p w14:paraId="0B6C0A5E">
            <w:pPr>
              <w:wordWrap/>
              <w:autoSpaceDE w:val="0"/>
              <w:autoSpaceDN w:val="0"/>
              <w:spacing w:before="20" w:after="0" w:line="1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诊所</w:t>
            </w:r>
          </w:p>
        </w:tc>
        <w:tc>
          <w:tcPr>
            <w:tcW w:w="2403" w:type="dxa"/>
            <w:vAlign w:val="center"/>
          </w:tcPr>
          <w:p w14:paraId="5D8B30D3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鄂州市临空经济区杨叶镇杨叶新城A2区7栋1单元102室</w:t>
            </w:r>
          </w:p>
        </w:tc>
        <w:tc>
          <w:tcPr>
            <w:tcW w:w="806" w:type="dxa"/>
            <w:vAlign w:val="center"/>
          </w:tcPr>
          <w:p w14:paraId="79AEA7A7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营利性</w:t>
            </w:r>
          </w:p>
        </w:tc>
        <w:tc>
          <w:tcPr>
            <w:tcW w:w="880" w:type="dxa"/>
            <w:vAlign w:val="center"/>
          </w:tcPr>
          <w:p w14:paraId="211F295A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内科</w:t>
            </w:r>
          </w:p>
        </w:tc>
        <w:tc>
          <w:tcPr>
            <w:tcW w:w="733" w:type="dxa"/>
            <w:vAlign w:val="center"/>
          </w:tcPr>
          <w:p w14:paraId="26EA18C4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6" w:type="dxa"/>
            <w:vAlign w:val="center"/>
          </w:tcPr>
          <w:p w14:paraId="1F57C0E0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邵先祥</w:t>
            </w:r>
          </w:p>
        </w:tc>
        <w:tc>
          <w:tcPr>
            <w:tcW w:w="568" w:type="dxa"/>
            <w:vAlign w:val="center"/>
          </w:tcPr>
          <w:p w14:paraId="381140FD">
            <w:pPr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江海霞</w:t>
            </w:r>
          </w:p>
        </w:tc>
      </w:tr>
    </w:tbl>
    <w:p w14:paraId="5701E445">
      <w:pPr>
        <w:wordWrap/>
        <w:autoSpaceDE w:val="0"/>
        <w:autoSpaceDN w:val="0"/>
        <w:spacing w:before="20" w:after="0" w:line="320" w:lineRule="atLeast"/>
        <w:ind w:left="0" w:right="0" w:firstLine="38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对上述拟备案诊所如有异议，请在公示期内向区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社会事务局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反映，反映情况和问题必须实事求是，应签署或告知真实姓名、工作单位和联系方式，对线索不清的匿名信和匿名电话，不予受理。</w:t>
      </w:r>
    </w:p>
    <w:p w14:paraId="6C49C91E">
      <w:pPr>
        <w:wordWrap/>
        <w:autoSpaceDE w:val="0"/>
        <w:autoSpaceDN w:val="0"/>
        <w:spacing w:before="160" w:after="0" w:line="220" w:lineRule="atLeast"/>
        <w:ind w:left="380" w:right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受理单位：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临空经济区社会事务局</w:t>
      </w:r>
    </w:p>
    <w:p w14:paraId="221FA3BA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受理电话:</w:t>
      </w:r>
      <w:r>
        <w:rPr>
          <w:rFonts w:hint="eastAsia" w:ascii="仿宋" w:hAnsi="仿宋" w:eastAsia="仿宋" w:cs="仿宋"/>
          <w:strike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trike w:val="0"/>
          <w:sz w:val="32"/>
          <w:szCs w:val="32"/>
          <w:lang w:val="en-US" w:eastAsia="zh-CN"/>
        </w:rPr>
        <w:t>027-60670080</w:t>
      </w:r>
    </w:p>
    <w:p w14:paraId="7ACF0867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>临空经济区政务服务中心3楼329办公室</w:t>
      </w:r>
    </w:p>
    <w:p w14:paraId="275C963C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</w:p>
    <w:p w14:paraId="6193461B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</w:p>
    <w:p w14:paraId="286B3C56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</w:p>
    <w:p w14:paraId="78C13FA3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</w:p>
    <w:p w14:paraId="5C6B82C6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</w:p>
    <w:p w14:paraId="72507CF9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                   临空经济区社会事务局</w:t>
      </w:r>
    </w:p>
    <w:p w14:paraId="1CA27D0F">
      <w:pPr>
        <w:wordWrap/>
        <w:autoSpaceDE w:val="0"/>
        <w:autoSpaceDN w:val="0"/>
        <w:spacing w:before="140" w:after="0" w:line="220" w:lineRule="atLeast"/>
        <w:ind w:left="380" w:right="0"/>
        <w:jc w:val="both"/>
        <w:textAlignment w:val="auto"/>
        <w:rPr>
          <w:rFonts w:hint="default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                      2024年8月22日</w:t>
      </w:r>
    </w:p>
    <w:p w14:paraId="79A721A4">
      <w:pPr>
        <w:wordWrap/>
        <w:autoSpaceDE w:val="0"/>
        <w:autoSpaceDN w:val="0"/>
        <w:spacing w:before="160" w:after="0" w:line="220" w:lineRule="atLeas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YTRhM2Q3ZWUzMjE0YTIzZjEwZjg5MTY0YmUwNzM2MmUifQ=="/>
  </w:docVars>
  <w:rsids>
    <w:rsidRoot w:val="00000000"/>
    <w:rsid w:val="06E12F57"/>
    <w:rsid w:val="07EA5497"/>
    <w:rsid w:val="0C9A7730"/>
    <w:rsid w:val="11696FF6"/>
    <w:rsid w:val="13BB5D32"/>
    <w:rsid w:val="142203CA"/>
    <w:rsid w:val="14354FDB"/>
    <w:rsid w:val="15B912F9"/>
    <w:rsid w:val="1F565D09"/>
    <w:rsid w:val="4FCE61CD"/>
    <w:rsid w:val="549F4843"/>
    <w:rsid w:val="5B7C7FF8"/>
    <w:rsid w:val="5DEE28EE"/>
    <w:rsid w:val="5E3D7332"/>
    <w:rsid w:val="612D0529"/>
    <w:rsid w:val="6D137D3E"/>
    <w:rsid w:val="72217C20"/>
    <w:rsid w:val="7923595E"/>
    <w:rsid w:val="7D7F2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366</Characters>
  <TotalTime>32</TotalTime>
  <ScaleCrop>false</ScaleCrop>
  <LinksUpToDate>false</LinksUpToDate>
  <CharactersWithSpaces>441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2024-08-16T08:41:00Z</dcterms:created>
  <dc:creator>Apache POI</dc:creator>
  <cp:lastModifiedBy>-</cp:lastModifiedBy>
  <dcterms:modified xsi:type="dcterms:W3CDTF">2024-08-22T01:43:03Z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04B7676872AE4FA7BDC4565DB9EDDA14_13</vt:lpwstr>
  </property>
</Properties>
</file>